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C4" w:rsidRDefault="006216C4">
      <w:pPr>
        <w:rPr>
          <w:b/>
        </w:rPr>
      </w:pPr>
    </w:p>
    <w:p w:rsidR="006216C4" w:rsidRDefault="001D299E">
      <w:pPr>
        <w:jc w:val="center"/>
      </w:pPr>
      <w:r>
        <w:t>Муниципальное бюджетное общеобразовательное учреждение</w:t>
      </w:r>
    </w:p>
    <w:p w:rsidR="006216C4" w:rsidRDefault="001D299E">
      <w:pPr>
        <w:jc w:val="center"/>
      </w:pPr>
      <w:proofErr w:type="spellStart"/>
      <w:r>
        <w:t>Палагайская</w:t>
      </w:r>
      <w:proofErr w:type="spellEnd"/>
      <w:r>
        <w:t xml:space="preserve"> средняя общеобразовательная школа</w:t>
      </w:r>
    </w:p>
    <w:p w:rsidR="006216C4" w:rsidRDefault="006216C4">
      <w:pPr>
        <w:rPr>
          <w:sz w:val="28"/>
          <w:szCs w:val="28"/>
        </w:rPr>
      </w:pPr>
    </w:p>
    <w:p w:rsidR="006216C4" w:rsidRPr="00F47F48" w:rsidRDefault="006216C4">
      <w:pPr>
        <w:rPr>
          <w:color w:val="FFFFFF" w:themeColor="background1"/>
          <w:sz w:val="28"/>
          <w:szCs w:val="28"/>
        </w:rPr>
      </w:pPr>
    </w:p>
    <w:p w:rsidR="006216C4" w:rsidRDefault="00F47F48">
      <w:pPr>
        <w:rPr>
          <w:sz w:val="28"/>
          <w:szCs w:val="28"/>
        </w:rPr>
      </w:pPr>
      <w:r w:rsidRPr="00F47F48">
        <w:rPr>
          <w:noProof/>
          <w:color w:val="FFFFFF" w:themeColor="background1"/>
          <w:sz w:val="28"/>
          <w:szCs w:val="28"/>
        </w:rPr>
        <w:drawing>
          <wp:inline distT="0" distB="0" distL="0" distR="0" wp14:anchorId="79B04066" wp14:editId="79A375FF">
            <wp:extent cx="6115050" cy="215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2152650"/>
                    </a:xfrm>
                    <a:prstGeom prst="rect">
                      <a:avLst/>
                    </a:prstGeom>
                    <a:noFill/>
                    <a:ln>
                      <a:noFill/>
                    </a:ln>
                  </pic:spPr>
                </pic:pic>
              </a:graphicData>
            </a:graphic>
          </wp:inline>
        </w:drawing>
      </w:r>
      <w:r w:rsidR="001D299E">
        <w:rPr>
          <w:sz w:val="28"/>
          <w:szCs w:val="28"/>
        </w:rPr>
        <w:tab/>
      </w:r>
      <w:r w:rsidR="001D299E">
        <w:rPr>
          <w:sz w:val="28"/>
          <w:szCs w:val="28"/>
        </w:rPr>
        <w:tab/>
      </w:r>
      <w:r w:rsidR="001D299E">
        <w:rPr>
          <w:sz w:val="28"/>
          <w:szCs w:val="28"/>
        </w:rPr>
        <w:tab/>
      </w:r>
    </w:p>
    <w:p w:rsidR="006216C4" w:rsidRDefault="006216C4">
      <w:pPr>
        <w:rPr>
          <w:sz w:val="28"/>
          <w:szCs w:val="28"/>
        </w:rPr>
      </w:pPr>
    </w:p>
    <w:p w:rsidR="006216C4" w:rsidRDefault="006216C4">
      <w:pPr>
        <w:rPr>
          <w:sz w:val="28"/>
          <w:szCs w:val="28"/>
        </w:rPr>
      </w:pPr>
    </w:p>
    <w:p w:rsidR="006216C4" w:rsidRDefault="006216C4">
      <w:pPr>
        <w:rPr>
          <w:sz w:val="28"/>
          <w:szCs w:val="28"/>
        </w:rPr>
      </w:pPr>
    </w:p>
    <w:p w:rsidR="006216C4" w:rsidRDefault="006216C4">
      <w:pPr>
        <w:rPr>
          <w:sz w:val="28"/>
          <w:szCs w:val="28"/>
        </w:rPr>
      </w:pPr>
    </w:p>
    <w:p w:rsidR="006216C4" w:rsidRDefault="001D299E">
      <w:pPr>
        <w:pStyle w:val="c29"/>
        <w:shd w:val="clear" w:color="auto" w:fill="FFFFFF"/>
        <w:spacing w:beforeAutospacing="0" w:afterAutospacing="0"/>
        <w:ind w:left="294" w:firstLine="274"/>
        <w:jc w:val="center"/>
        <w:rPr>
          <w:rFonts w:ascii="Calibri" w:hAnsi="Calibri" w:cs="Calibri"/>
          <w:color w:val="000000"/>
        </w:rPr>
      </w:pPr>
      <w:r>
        <w:rPr>
          <w:rStyle w:val="c22"/>
          <w:b/>
          <w:bCs/>
          <w:color w:val="000000"/>
          <w:sz w:val="40"/>
          <w:szCs w:val="40"/>
        </w:rPr>
        <w:t>РАБОЧАЯ ПРОГРАММА</w:t>
      </w:r>
    </w:p>
    <w:p w:rsidR="006216C4" w:rsidRDefault="001D299E">
      <w:pPr>
        <w:pStyle w:val="c29"/>
        <w:shd w:val="clear" w:color="auto" w:fill="FFFFFF"/>
        <w:spacing w:beforeAutospacing="0" w:afterAutospacing="0"/>
        <w:ind w:left="294" w:firstLine="274"/>
        <w:jc w:val="center"/>
        <w:rPr>
          <w:rFonts w:ascii="Calibri" w:hAnsi="Calibri" w:cs="Calibri"/>
          <w:color w:val="000000"/>
        </w:rPr>
      </w:pPr>
      <w:r>
        <w:rPr>
          <w:rStyle w:val="c22"/>
          <w:b/>
          <w:bCs/>
          <w:color w:val="000000"/>
          <w:sz w:val="26"/>
          <w:szCs w:val="26"/>
        </w:rPr>
        <w:t>по физике для 10-11 классов с использованием оборудования</w:t>
      </w:r>
      <w:r>
        <w:rPr>
          <w:b/>
          <w:bCs/>
          <w:color w:val="000000"/>
          <w:sz w:val="26"/>
          <w:szCs w:val="26"/>
        </w:rPr>
        <w:br/>
      </w:r>
      <w:r>
        <w:rPr>
          <w:rStyle w:val="c22"/>
          <w:b/>
          <w:bCs/>
          <w:color w:val="000000"/>
          <w:sz w:val="26"/>
          <w:szCs w:val="26"/>
        </w:rPr>
        <w:t>центра «Точка роста» по учебникам:</w:t>
      </w:r>
    </w:p>
    <w:p w:rsidR="006216C4" w:rsidRDefault="001D299E">
      <w:pPr>
        <w:pStyle w:val="c29"/>
        <w:shd w:val="clear" w:color="auto" w:fill="FFFFFF"/>
        <w:spacing w:beforeAutospacing="0" w:afterAutospacing="0"/>
        <w:ind w:left="294" w:firstLine="274"/>
        <w:jc w:val="center"/>
        <w:rPr>
          <w:rFonts w:ascii="Calibri" w:hAnsi="Calibri" w:cs="Calibri"/>
          <w:color w:val="000000"/>
        </w:rPr>
      </w:pPr>
      <w:r>
        <w:rPr>
          <w:rStyle w:val="c22"/>
          <w:b/>
          <w:bCs/>
          <w:color w:val="000000"/>
          <w:sz w:val="26"/>
          <w:szCs w:val="26"/>
        </w:rPr>
        <w:t>Г.Я. Мякишева, М.А. Петровой, 2 часа в неделю</w:t>
      </w:r>
    </w:p>
    <w:p w:rsidR="006216C4" w:rsidRDefault="006216C4">
      <w:pPr>
        <w:ind w:left="4248"/>
        <w:rPr>
          <w:sz w:val="28"/>
          <w:szCs w:val="28"/>
        </w:rPr>
      </w:pPr>
    </w:p>
    <w:p w:rsidR="006216C4" w:rsidRDefault="006216C4">
      <w:pPr>
        <w:ind w:left="4248"/>
        <w:rPr>
          <w:sz w:val="28"/>
          <w:szCs w:val="28"/>
        </w:rPr>
      </w:pPr>
    </w:p>
    <w:p w:rsidR="006216C4" w:rsidRDefault="006216C4">
      <w:pPr>
        <w:ind w:left="4248"/>
        <w:rPr>
          <w:sz w:val="28"/>
          <w:szCs w:val="28"/>
        </w:rPr>
      </w:pPr>
    </w:p>
    <w:p w:rsidR="006216C4" w:rsidRDefault="006216C4">
      <w:pPr>
        <w:ind w:left="4248"/>
        <w:rPr>
          <w:sz w:val="28"/>
          <w:szCs w:val="28"/>
        </w:rPr>
      </w:pPr>
    </w:p>
    <w:p w:rsidR="006216C4" w:rsidRDefault="006216C4">
      <w:pPr>
        <w:ind w:left="4248"/>
        <w:rPr>
          <w:sz w:val="28"/>
          <w:szCs w:val="28"/>
        </w:rPr>
      </w:pPr>
    </w:p>
    <w:p w:rsidR="006216C4" w:rsidRDefault="001D299E">
      <w:pPr>
        <w:ind w:left="4248"/>
        <w:rPr>
          <w:sz w:val="28"/>
          <w:szCs w:val="28"/>
        </w:rPr>
      </w:pPr>
      <w:r>
        <w:rPr>
          <w:sz w:val="28"/>
          <w:szCs w:val="28"/>
        </w:rPr>
        <w:t xml:space="preserve">                                                               Составитель:  Абашева Е.Л.</w:t>
      </w:r>
    </w:p>
    <w:p w:rsidR="006216C4" w:rsidRDefault="006216C4">
      <w:pPr>
        <w:rPr>
          <w:sz w:val="28"/>
          <w:szCs w:val="28"/>
        </w:rPr>
      </w:pPr>
    </w:p>
    <w:p w:rsidR="006216C4" w:rsidRDefault="006216C4">
      <w:pPr>
        <w:jc w:val="center"/>
        <w:rPr>
          <w:sz w:val="28"/>
          <w:szCs w:val="28"/>
        </w:rPr>
      </w:pPr>
    </w:p>
    <w:p w:rsidR="006216C4" w:rsidRDefault="006216C4">
      <w:pPr>
        <w:jc w:val="center"/>
        <w:rPr>
          <w:sz w:val="28"/>
          <w:szCs w:val="28"/>
        </w:rPr>
      </w:pPr>
    </w:p>
    <w:p w:rsidR="006216C4" w:rsidRDefault="006216C4">
      <w:pPr>
        <w:rPr>
          <w:sz w:val="28"/>
          <w:szCs w:val="28"/>
        </w:rPr>
      </w:pPr>
    </w:p>
    <w:p w:rsidR="006216C4" w:rsidRDefault="006216C4">
      <w:pPr>
        <w:rPr>
          <w:sz w:val="28"/>
          <w:szCs w:val="28"/>
        </w:rPr>
      </w:pPr>
    </w:p>
    <w:p w:rsidR="006216C4" w:rsidRDefault="006216C4">
      <w:pPr>
        <w:rPr>
          <w:sz w:val="28"/>
          <w:szCs w:val="28"/>
        </w:rPr>
      </w:pPr>
    </w:p>
    <w:p w:rsidR="006216C4" w:rsidRDefault="006216C4">
      <w:pPr>
        <w:rPr>
          <w:sz w:val="28"/>
          <w:szCs w:val="28"/>
        </w:rPr>
      </w:pPr>
    </w:p>
    <w:p w:rsidR="006216C4" w:rsidRDefault="006216C4">
      <w:pPr>
        <w:rPr>
          <w:sz w:val="28"/>
          <w:szCs w:val="28"/>
        </w:rPr>
      </w:pPr>
    </w:p>
    <w:p w:rsidR="006216C4" w:rsidRDefault="006216C4">
      <w:pPr>
        <w:rPr>
          <w:sz w:val="28"/>
          <w:szCs w:val="28"/>
        </w:rPr>
      </w:pPr>
      <w:bookmarkStart w:id="0" w:name="_GoBack"/>
      <w:bookmarkEnd w:id="0"/>
    </w:p>
    <w:p w:rsidR="006216C4" w:rsidRDefault="006216C4">
      <w:pPr>
        <w:rPr>
          <w:sz w:val="28"/>
          <w:szCs w:val="28"/>
        </w:rPr>
      </w:pPr>
    </w:p>
    <w:p w:rsidR="006216C4" w:rsidRDefault="006216C4">
      <w:pPr>
        <w:rPr>
          <w:sz w:val="28"/>
          <w:szCs w:val="28"/>
        </w:rPr>
      </w:pPr>
    </w:p>
    <w:p w:rsidR="006216C4" w:rsidRDefault="006216C4">
      <w:pPr>
        <w:rPr>
          <w:sz w:val="28"/>
          <w:szCs w:val="28"/>
        </w:rPr>
      </w:pPr>
    </w:p>
    <w:p w:rsidR="006216C4" w:rsidRDefault="001D299E" w:rsidP="00F21124">
      <w:pPr>
        <w:jc w:val="center"/>
        <w:rPr>
          <w:sz w:val="28"/>
          <w:szCs w:val="28"/>
        </w:rPr>
        <w:sectPr w:rsidR="006216C4">
          <w:pgSz w:w="11906" w:h="16838"/>
          <w:pgMar w:top="1134" w:right="1134" w:bottom="1134" w:left="1134" w:header="0" w:footer="0" w:gutter="0"/>
          <w:cols w:space="720"/>
          <w:formProt w:val="0"/>
          <w:docGrid w:linePitch="360"/>
        </w:sectPr>
      </w:pPr>
      <w:r>
        <w:rPr>
          <w:sz w:val="28"/>
          <w:szCs w:val="28"/>
        </w:rPr>
        <w:t>2022 год</w:t>
      </w:r>
    </w:p>
    <w:p w:rsidR="006216C4" w:rsidRDefault="006216C4">
      <w:pPr>
        <w:outlineLvl w:val="0"/>
        <w:rPr>
          <w:b/>
        </w:rPr>
      </w:pPr>
    </w:p>
    <w:p w:rsidR="006216C4" w:rsidRDefault="001D299E">
      <w:pPr>
        <w:pStyle w:val="c25"/>
        <w:numPr>
          <w:ilvl w:val="0"/>
          <w:numId w:val="14"/>
        </w:numPr>
        <w:spacing w:beforeAutospacing="0" w:afterAutospacing="0"/>
        <w:jc w:val="center"/>
        <w:rPr>
          <w:rStyle w:val="c13"/>
          <w:b/>
          <w:sz w:val="28"/>
          <w:szCs w:val="28"/>
        </w:rPr>
      </w:pPr>
      <w:r>
        <w:rPr>
          <w:rStyle w:val="c13"/>
          <w:b/>
          <w:sz w:val="28"/>
          <w:szCs w:val="28"/>
        </w:rPr>
        <w:t>Пояснительная записка</w:t>
      </w:r>
    </w:p>
    <w:p w:rsidR="006216C4" w:rsidRDefault="001D299E">
      <w:pPr>
        <w:pStyle w:val="c25"/>
        <w:spacing w:beforeAutospacing="0" w:afterAutospacing="0"/>
        <w:ind w:firstLine="568"/>
        <w:jc w:val="both"/>
        <w:rPr>
          <w:rStyle w:val="c13"/>
          <w:b/>
        </w:rPr>
      </w:pPr>
      <w:r>
        <w:rPr>
          <w:rStyle w:val="c13"/>
        </w:rPr>
        <w:t>Рабочая   программа  по предмету «Физика» для  10 класса составлена на основе:</w:t>
      </w:r>
    </w:p>
    <w:p w:rsidR="006216C4" w:rsidRDefault="001D299E">
      <w:pPr>
        <w:pStyle w:val="af3"/>
        <w:numPr>
          <w:ilvl w:val="0"/>
          <w:numId w:val="5"/>
        </w:numPr>
        <w:spacing w:line="276" w:lineRule="auto"/>
        <w:rPr>
          <w:sz w:val="24"/>
          <w:szCs w:val="24"/>
        </w:rPr>
      </w:pPr>
      <w:r>
        <w:rPr>
          <w:sz w:val="24"/>
          <w:szCs w:val="24"/>
        </w:rPr>
        <w:t>Федеральный закон от 29.12.2012г. №273-ФЗ «Об образовании в Российской Федерации»;</w:t>
      </w:r>
    </w:p>
    <w:p w:rsidR="006216C4" w:rsidRDefault="001D299E">
      <w:pPr>
        <w:pStyle w:val="af3"/>
        <w:numPr>
          <w:ilvl w:val="0"/>
          <w:numId w:val="5"/>
        </w:numPr>
        <w:spacing w:line="276" w:lineRule="auto"/>
        <w:rPr>
          <w:sz w:val="24"/>
          <w:szCs w:val="24"/>
        </w:rPr>
      </w:pPr>
      <w:r>
        <w:rPr>
          <w:sz w:val="24"/>
          <w:szCs w:val="24"/>
        </w:rPr>
        <w:t>Федеральный государственный образовательный стандарт среднего общего образования (ФГОС СОО) (утвержден приказом Министерства образования и науки России от 17 мая 2012 г. N 413 с изменениями.);</w:t>
      </w:r>
    </w:p>
    <w:p w:rsidR="006216C4" w:rsidRDefault="001D299E">
      <w:pPr>
        <w:pStyle w:val="af3"/>
        <w:numPr>
          <w:ilvl w:val="0"/>
          <w:numId w:val="5"/>
        </w:numPr>
        <w:spacing w:line="276" w:lineRule="auto"/>
        <w:rPr>
          <w:sz w:val="24"/>
          <w:szCs w:val="24"/>
        </w:rPr>
      </w:pPr>
      <w:r>
        <w:rPr>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6216C4" w:rsidRDefault="001D299E">
      <w:pPr>
        <w:pStyle w:val="af3"/>
        <w:numPr>
          <w:ilvl w:val="0"/>
          <w:numId w:val="5"/>
        </w:numPr>
        <w:spacing w:line="276" w:lineRule="auto"/>
        <w:rPr>
          <w:sz w:val="24"/>
          <w:szCs w:val="24"/>
        </w:rPr>
      </w:pPr>
      <w:r>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6216C4" w:rsidRDefault="001D299E">
      <w:pPr>
        <w:pStyle w:val="af3"/>
        <w:numPr>
          <w:ilvl w:val="0"/>
          <w:numId w:val="5"/>
        </w:numPr>
        <w:spacing w:line="276" w:lineRule="auto"/>
        <w:rPr>
          <w:sz w:val="24"/>
          <w:szCs w:val="24"/>
        </w:rPr>
      </w:pPr>
      <w:r>
        <w:rPr>
          <w:sz w:val="24"/>
          <w:szCs w:val="24"/>
        </w:rPr>
        <w:t xml:space="preserve">Устав МБОУ </w:t>
      </w:r>
      <w:proofErr w:type="spellStart"/>
      <w:r>
        <w:rPr>
          <w:sz w:val="24"/>
          <w:szCs w:val="24"/>
        </w:rPr>
        <w:t>Палагайской</w:t>
      </w:r>
      <w:proofErr w:type="spellEnd"/>
      <w:r>
        <w:rPr>
          <w:sz w:val="24"/>
          <w:szCs w:val="24"/>
        </w:rPr>
        <w:t xml:space="preserve"> СОШ.</w:t>
      </w:r>
    </w:p>
    <w:p w:rsidR="006216C4" w:rsidRDefault="001D299E">
      <w:pPr>
        <w:pStyle w:val="af6"/>
        <w:numPr>
          <w:ilvl w:val="0"/>
          <w:numId w:val="5"/>
        </w:numPr>
        <w:shd w:val="clear" w:color="auto" w:fill="FFFFFF"/>
        <w:spacing w:before="280" w:after="280" w:line="276" w:lineRule="auto"/>
        <w:jc w:val="both"/>
        <w:rPr>
          <w:color w:val="000000"/>
        </w:rPr>
      </w:pPr>
      <w:r>
        <w:rPr>
          <w:color w:val="000000"/>
        </w:rPr>
        <w:t xml:space="preserve">Учебный план МБОУ </w:t>
      </w:r>
      <w:proofErr w:type="spellStart"/>
      <w:r>
        <w:rPr>
          <w:color w:val="000000"/>
        </w:rPr>
        <w:t>Палагайской</w:t>
      </w:r>
      <w:proofErr w:type="spellEnd"/>
      <w:r>
        <w:rPr>
          <w:color w:val="000000"/>
        </w:rPr>
        <w:t xml:space="preserve"> СОШ на 2022-2023 учебный год;</w:t>
      </w:r>
    </w:p>
    <w:p w:rsidR="006216C4" w:rsidRDefault="001D299E">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Положение о рабочей программе учителя.</w:t>
      </w:r>
    </w:p>
    <w:p w:rsidR="006216C4" w:rsidRDefault="001D299E">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Примерной программы воспитания (одобренной решением федерального учебно-методического объединения по общему образованию (протокол от 2 июня 2020 г. №2/20)).</w:t>
      </w:r>
    </w:p>
    <w:p w:rsidR="006216C4" w:rsidRDefault="001D299E">
      <w:pPr>
        <w:pStyle w:val="c16"/>
        <w:numPr>
          <w:ilvl w:val="0"/>
          <w:numId w:val="5"/>
        </w:numPr>
        <w:shd w:val="clear" w:color="auto" w:fill="FFFFFF"/>
        <w:spacing w:beforeAutospacing="0" w:afterAutospacing="0"/>
        <w:jc w:val="both"/>
        <w:rPr>
          <w:rFonts w:ascii="Calibri" w:hAnsi="Calibri" w:cs="Calibri"/>
          <w:color w:val="000000"/>
        </w:rPr>
      </w:pPr>
      <w:r>
        <w:rPr>
          <w:rStyle w:val="c5"/>
          <w:color w:val="000000"/>
          <w:szCs w:val="28"/>
        </w:rPr>
        <w:t xml:space="preserve">Рабочая программа. Авторы:  Г.Я. </w:t>
      </w:r>
      <w:proofErr w:type="spellStart"/>
      <w:r>
        <w:rPr>
          <w:rStyle w:val="c5"/>
          <w:color w:val="000000"/>
          <w:szCs w:val="28"/>
        </w:rPr>
        <w:t>Мякишев</w:t>
      </w:r>
      <w:proofErr w:type="spellEnd"/>
      <w:r>
        <w:rPr>
          <w:rStyle w:val="c5"/>
          <w:color w:val="000000"/>
          <w:szCs w:val="28"/>
        </w:rPr>
        <w:t xml:space="preserve">, М.А. Петров из сборника "Программы для общеобразовательных учреждений. Физика. Астрономия. 7 – 11 </w:t>
      </w:r>
      <w:proofErr w:type="spellStart"/>
      <w:r>
        <w:rPr>
          <w:rStyle w:val="c5"/>
          <w:color w:val="000000"/>
          <w:szCs w:val="28"/>
        </w:rPr>
        <w:t>кл</w:t>
      </w:r>
      <w:proofErr w:type="spellEnd"/>
      <w:r>
        <w:rPr>
          <w:rStyle w:val="c5"/>
          <w:color w:val="000000"/>
          <w:szCs w:val="28"/>
        </w:rPr>
        <w:t>. / сост. В.А. Коровин, В.А. Орлов. – М.: Дрофа, 2019</w:t>
      </w:r>
    </w:p>
    <w:p w:rsidR="006216C4" w:rsidRDefault="001D299E">
      <w:pPr>
        <w:pStyle w:val="c16"/>
        <w:numPr>
          <w:ilvl w:val="0"/>
          <w:numId w:val="5"/>
        </w:numPr>
        <w:shd w:val="clear" w:color="auto" w:fill="FFFFFF"/>
        <w:spacing w:beforeAutospacing="0" w:afterAutospacing="0"/>
        <w:jc w:val="both"/>
        <w:rPr>
          <w:rStyle w:val="c5"/>
          <w:b/>
        </w:rPr>
      </w:pPr>
      <w:r>
        <w:rPr>
          <w:rStyle w:val="c5"/>
          <w:color w:val="000000"/>
          <w:szCs w:val="28"/>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Pr>
          <w:rStyle w:val="c5"/>
          <w:color w:val="000000"/>
          <w:szCs w:val="28"/>
        </w:rPr>
        <w:t>естественно-научной</w:t>
      </w:r>
      <w:proofErr w:type="gramEnd"/>
      <w:r>
        <w:rPr>
          <w:rStyle w:val="c5"/>
          <w:color w:val="000000"/>
          <w:szCs w:val="28"/>
        </w:rPr>
        <w:t xml:space="preserve"> и технологической направленностей («Точка роста») (Утверждены распоряжением Министерства просвещения Российской Федерации от 12 января 2021 г. № Р-6). </w:t>
      </w:r>
    </w:p>
    <w:p w:rsidR="006216C4" w:rsidRDefault="006216C4">
      <w:pPr>
        <w:pStyle w:val="c16"/>
        <w:shd w:val="clear" w:color="auto" w:fill="FFFFFF"/>
        <w:spacing w:beforeAutospacing="0" w:afterAutospacing="0"/>
        <w:ind w:left="720"/>
        <w:jc w:val="both"/>
        <w:rPr>
          <w:b/>
        </w:rPr>
      </w:pPr>
    </w:p>
    <w:p w:rsidR="006216C4" w:rsidRDefault="001D299E">
      <w:pPr>
        <w:pStyle w:val="ConsPlusNormal"/>
        <w:tabs>
          <w:tab w:val="left" w:pos="0"/>
        </w:tabs>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 «Химия», «Биология».</w:t>
      </w:r>
      <w:proofErr w:type="gramEnd"/>
    </w:p>
    <w:p w:rsidR="006216C4" w:rsidRDefault="001D299E">
      <w:pPr>
        <w:pStyle w:val="c7"/>
        <w:shd w:val="clear" w:color="auto" w:fill="FFFFFF"/>
        <w:spacing w:beforeAutospacing="0" w:afterAutospacing="0"/>
        <w:ind w:firstLine="710"/>
        <w:jc w:val="both"/>
        <w:rPr>
          <w:rFonts w:ascii="Calibri" w:hAnsi="Calibri" w:cs="Calibri"/>
          <w:color w:val="000000"/>
        </w:rPr>
      </w:pPr>
      <w:r>
        <w:rPr>
          <w:rStyle w:val="c5"/>
          <w:color w:val="000000"/>
          <w:szCs w:val="28"/>
        </w:rPr>
        <w:t>Эксперимент является источником знаний и критерием их истинности в науке. Концепция современного образования подразумевает, что в учебном эксперименте ведущую роль должен занять самостоятельный исследовательский ученический эксперимент. Современные экспериментальные исследования по физике уже трудно представить без использования не только аналоговых, но и цифровых измерительных приборов. Учебный эксперимент по физике, проводимый на традиционном оборудовании (без применения цифровых лабораторий), не может в полной мере обеспечить решение всех образовательных задач в современной школе. Сложившаяся ситуация обусловлена существованием ряда проблем:</w:t>
      </w:r>
    </w:p>
    <w:p w:rsidR="006216C4" w:rsidRDefault="001D299E">
      <w:pPr>
        <w:numPr>
          <w:ilvl w:val="0"/>
          <w:numId w:val="15"/>
        </w:numPr>
        <w:shd w:val="clear" w:color="auto" w:fill="FFFFFF"/>
        <w:spacing w:before="30" w:after="30"/>
        <w:ind w:left="0" w:firstLine="710"/>
        <w:jc w:val="both"/>
        <w:rPr>
          <w:rFonts w:ascii="Calibri" w:hAnsi="Calibri" w:cs="Calibri"/>
          <w:color w:val="000000"/>
        </w:rPr>
      </w:pPr>
      <w:r>
        <w:rPr>
          <w:rStyle w:val="c5"/>
          <w:color w:val="000000"/>
          <w:szCs w:val="28"/>
        </w:rPr>
        <w:lastRenderedPageBreak/>
        <w:t>традиционное школьное оборудование из-за ограничения технических возможностей не позволяет проводить многие количественные исследования;</w:t>
      </w:r>
    </w:p>
    <w:p w:rsidR="006216C4" w:rsidRDefault="001D299E">
      <w:pPr>
        <w:numPr>
          <w:ilvl w:val="0"/>
          <w:numId w:val="15"/>
        </w:numPr>
        <w:shd w:val="clear" w:color="auto" w:fill="FFFFFF"/>
        <w:spacing w:before="30" w:after="30"/>
        <w:ind w:left="0" w:firstLine="710"/>
        <w:jc w:val="both"/>
        <w:rPr>
          <w:rFonts w:ascii="Calibri" w:hAnsi="Calibri" w:cs="Calibri"/>
          <w:color w:val="000000"/>
        </w:rPr>
      </w:pPr>
      <w:r>
        <w:rPr>
          <w:rStyle w:val="c5"/>
          <w:color w:val="000000"/>
          <w:szCs w:val="28"/>
        </w:rPr>
        <w:t>длительность проведения физических исследований не всегда согласуется с длительностью учебных занятий;</w:t>
      </w:r>
    </w:p>
    <w:p w:rsidR="006216C4" w:rsidRDefault="001D299E">
      <w:pPr>
        <w:numPr>
          <w:ilvl w:val="0"/>
          <w:numId w:val="15"/>
        </w:numPr>
        <w:shd w:val="clear" w:color="auto" w:fill="FFFFFF"/>
        <w:spacing w:before="30" w:after="30"/>
        <w:ind w:left="0" w:firstLine="710"/>
        <w:jc w:val="both"/>
        <w:rPr>
          <w:rFonts w:ascii="Calibri" w:hAnsi="Calibri" w:cs="Calibri"/>
          <w:color w:val="000000"/>
        </w:rPr>
      </w:pPr>
      <w:r>
        <w:rPr>
          <w:rStyle w:val="c5"/>
          <w:color w:val="000000"/>
          <w:szCs w:val="28"/>
        </w:rPr>
        <w:t>возможность проведения многих физических исследований ограничивается требованиями техники безопасности и др.</w:t>
      </w:r>
    </w:p>
    <w:p w:rsidR="006216C4" w:rsidRDefault="001D299E">
      <w:pPr>
        <w:pStyle w:val="c7"/>
        <w:shd w:val="clear" w:color="auto" w:fill="FFFFFF"/>
        <w:spacing w:beforeAutospacing="0" w:afterAutospacing="0"/>
        <w:ind w:firstLine="710"/>
        <w:jc w:val="both"/>
        <w:rPr>
          <w:rFonts w:ascii="Calibri" w:hAnsi="Calibri" w:cs="Calibri"/>
          <w:color w:val="000000"/>
        </w:rPr>
      </w:pPr>
      <w:r>
        <w:rPr>
          <w:rStyle w:val="c5"/>
          <w:color w:val="000000"/>
          <w:szCs w:val="28"/>
        </w:rPr>
        <w:t>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При этом измеряемые данные и результаты их обработки отображаются непосредственно на экране компьютера.</w:t>
      </w:r>
    </w:p>
    <w:p w:rsidR="006216C4" w:rsidRDefault="001D299E">
      <w:pPr>
        <w:pStyle w:val="c7"/>
        <w:shd w:val="clear" w:color="auto" w:fill="FFFFFF"/>
        <w:spacing w:beforeAutospacing="0" w:afterAutospacing="0"/>
        <w:ind w:firstLine="710"/>
        <w:jc w:val="both"/>
        <w:rPr>
          <w:rFonts w:ascii="Calibri" w:hAnsi="Calibri" w:cs="Calibri"/>
          <w:color w:val="000000"/>
        </w:rPr>
      </w:pPr>
      <w:r>
        <w:rPr>
          <w:rStyle w:val="c5"/>
          <w:color w:val="000000"/>
          <w:szCs w:val="28"/>
        </w:rPr>
        <w:t>В процессе формирования экспериментальных умений по физике учащийся учится представлять информацию об исследовании в четырёх видах:</w:t>
      </w:r>
    </w:p>
    <w:p w:rsidR="006216C4" w:rsidRDefault="001D299E">
      <w:pPr>
        <w:numPr>
          <w:ilvl w:val="0"/>
          <w:numId w:val="16"/>
        </w:numPr>
        <w:shd w:val="clear" w:color="auto" w:fill="FFFFFF"/>
        <w:spacing w:before="30" w:after="30"/>
        <w:ind w:left="0" w:firstLine="710"/>
        <w:jc w:val="both"/>
        <w:rPr>
          <w:rFonts w:ascii="Calibri" w:hAnsi="Calibri" w:cs="Calibri"/>
          <w:color w:val="000000"/>
        </w:rPr>
      </w:pPr>
      <w:r>
        <w:rPr>
          <w:rStyle w:val="c5"/>
          <w:color w:val="000000"/>
          <w:szCs w:val="28"/>
        </w:rPr>
        <w:t xml:space="preserve">в </w:t>
      </w:r>
      <w:proofErr w:type="gramStart"/>
      <w:r>
        <w:rPr>
          <w:rStyle w:val="c5"/>
          <w:color w:val="000000"/>
          <w:szCs w:val="28"/>
        </w:rPr>
        <w:t>вербальном</w:t>
      </w:r>
      <w:proofErr w:type="gramEnd"/>
      <w:r>
        <w:rPr>
          <w:rStyle w:val="c5"/>
          <w:color w:val="000000"/>
          <w:szCs w:val="28"/>
        </w:rPr>
        <w:t>: описывать эксперимент, создавать словесную модель эксперимента, фиксировать внимание на измеряемых физических величинах, терминологии;</w:t>
      </w:r>
    </w:p>
    <w:p w:rsidR="006216C4" w:rsidRDefault="001D299E">
      <w:pPr>
        <w:numPr>
          <w:ilvl w:val="0"/>
          <w:numId w:val="16"/>
        </w:numPr>
        <w:shd w:val="clear" w:color="auto" w:fill="FFFFFF"/>
        <w:spacing w:before="30" w:after="30"/>
        <w:ind w:left="0" w:firstLine="710"/>
        <w:jc w:val="both"/>
        <w:rPr>
          <w:rFonts w:ascii="Calibri" w:hAnsi="Calibri" w:cs="Calibri"/>
          <w:color w:val="000000"/>
        </w:rPr>
      </w:pPr>
      <w:proofErr w:type="gramStart"/>
      <w:r>
        <w:rPr>
          <w:rStyle w:val="c5"/>
          <w:color w:val="000000"/>
          <w:szCs w:val="28"/>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roofErr w:type="gramEnd"/>
    </w:p>
    <w:p w:rsidR="006216C4" w:rsidRDefault="001D299E">
      <w:pPr>
        <w:numPr>
          <w:ilvl w:val="0"/>
          <w:numId w:val="16"/>
        </w:numPr>
        <w:shd w:val="clear" w:color="auto" w:fill="FFFFFF"/>
        <w:spacing w:before="30" w:after="30"/>
        <w:ind w:left="0" w:firstLine="710"/>
        <w:jc w:val="both"/>
        <w:rPr>
          <w:rFonts w:ascii="Calibri" w:hAnsi="Calibri" w:cs="Calibri"/>
          <w:color w:val="000000"/>
        </w:rPr>
      </w:pPr>
      <w:proofErr w:type="gramStart"/>
      <w:r>
        <w:rPr>
          <w:rStyle w:val="c5"/>
          <w:color w:val="000000"/>
          <w:szCs w:val="28"/>
        </w:rPr>
        <w:t>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w:t>
      </w:r>
      <w:proofErr w:type="gramEnd"/>
    </w:p>
    <w:p w:rsidR="006216C4" w:rsidRDefault="001D299E">
      <w:pPr>
        <w:numPr>
          <w:ilvl w:val="0"/>
          <w:numId w:val="16"/>
        </w:numPr>
        <w:shd w:val="clear" w:color="auto" w:fill="FFFFFF"/>
        <w:spacing w:before="30" w:after="30"/>
        <w:ind w:left="0" w:firstLine="710"/>
        <w:jc w:val="both"/>
        <w:rPr>
          <w:rFonts w:ascii="Calibri" w:hAnsi="Calibri" w:cs="Calibri"/>
          <w:color w:val="000000"/>
        </w:rPr>
      </w:pPr>
      <w:proofErr w:type="gramStart"/>
      <w:r>
        <w:rPr>
          <w:rStyle w:val="c5"/>
          <w:color w:val="000000"/>
          <w:szCs w:val="28"/>
        </w:rPr>
        <w:t>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roofErr w:type="gramEnd"/>
    </w:p>
    <w:p w:rsidR="006216C4" w:rsidRDefault="001D299E">
      <w:pPr>
        <w:pStyle w:val="c7"/>
        <w:shd w:val="clear" w:color="auto" w:fill="FFFFFF"/>
        <w:spacing w:beforeAutospacing="0" w:afterAutospacing="0"/>
        <w:ind w:firstLine="710"/>
        <w:jc w:val="both"/>
        <w:rPr>
          <w:rFonts w:ascii="Calibri" w:hAnsi="Calibri" w:cs="Calibri"/>
          <w:color w:val="000000"/>
        </w:rPr>
      </w:pPr>
      <w:r>
        <w:rPr>
          <w:rStyle w:val="c5"/>
          <w:color w:val="000000"/>
          <w:szCs w:val="28"/>
        </w:rPr>
        <w:t>Переход к каждому этапу представления информации занимает достаточно большой промежуток времени. Безусловно, в 7—9 классах этот процесс необходим, но в старших классах это время можно было бы отвести на решение более важных задач. В этом плане 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определение проблемы;</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постановка исследовательской задачи;</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планирование решения задачи;</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построение моделей;</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выдвижение гипотез;</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экспериментальная проверка гипотез; • анализ данных экспериментов или наблюдений;</w:t>
      </w:r>
    </w:p>
    <w:p w:rsidR="006216C4" w:rsidRDefault="001D299E">
      <w:pPr>
        <w:numPr>
          <w:ilvl w:val="0"/>
          <w:numId w:val="17"/>
        </w:numPr>
        <w:shd w:val="clear" w:color="auto" w:fill="FFFFFF"/>
        <w:spacing w:before="30" w:after="30"/>
        <w:ind w:left="0" w:firstLine="710"/>
        <w:jc w:val="both"/>
        <w:rPr>
          <w:rFonts w:ascii="Calibri" w:hAnsi="Calibri" w:cs="Calibri"/>
          <w:color w:val="000000"/>
        </w:rPr>
      </w:pPr>
      <w:r>
        <w:rPr>
          <w:rStyle w:val="c5"/>
          <w:color w:val="000000"/>
          <w:szCs w:val="28"/>
        </w:rPr>
        <w:t>формулирование выводов.</w:t>
      </w:r>
    </w:p>
    <w:p w:rsidR="006216C4" w:rsidRDefault="001D299E">
      <w:pPr>
        <w:pStyle w:val="c33"/>
        <w:shd w:val="clear" w:color="auto" w:fill="FFFFFF"/>
        <w:spacing w:beforeAutospacing="0" w:afterAutospacing="0"/>
        <w:ind w:firstLine="710"/>
        <w:jc w:val="both"/>
        <w:rPr>
          <w:rStyle w:val="c5"/>
          <w:color w:val="000000"/>
          <w:szCs w:val="28"/>
        </w:rPr>
      </w:pPr>
      <w:r>
        <w:rPr>
          <w:rStyle w:val="c5"/>
          <w:color w:val="000000"/>
          <w:szCs w:val="28"/>
        </w:rPr>
        <w:lastRenderedPageBreak/>
        <w:t xml:space="preserve">Последние годы у учащихся наблюдается низкая мотивация изучения </w:t>
      </w:r>
      <w:proofErr w:type="gramStart"/>
      <w:r>
        <w:rPr>
          <w:rStyle w:val="c5"/>
          <w:color w:val="000000"/>
          <w:szCs w:val="28"/>
        </w:rPr>
        <w:t>естественно-научных</w:t>
      </w:r>
      <w:proofErr w:type="gramEnd"/>
      <w:r>
        <w:rPr>
          <w:rStyle w:val="c5"/>
          <w:color w:val="000000"/>
          <w:szCs w:val="28"/>
        </w:rPr>
        <w:t xml:space="preserve"> дисциплин и, как следствие, падение качества образования. Цифровое учебное оборудование позволяет учащимся ознакомиться с современными методами исследования, применяемыми в науке, а учителю — применять на практике современные педагогические технологии. </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состав центра «Точка роста» по физике входят базовая (обязательная) часть и дополнительное оборудование. Базовая часть состоит из цифровых датчиков и комплектов сопутствующих элементов для опытов по механике, молекулярной физике, электродинамике и оптике.      </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Данное оборудование предназначено для использования во время проведения лабораторных работ, постановке демонстрационных экспериментов, подготовке проектов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6216C4" w:rsidRDefault="006216C4">
      <w:pPr>
        <w:pStyle w:val="c33"/>
        <w:shd w:val="clear" w:color="auto" w:fill="FFFFFF"/>
        <w:spacing w:beforeAutospacing="0" w:afterAutospacing="0"/>
        <w:ind w:firstLine="710"/>
        <w:jc w:val="both"/>
        <w:rPr>
          <w:rStyle w:val="c5"/>
          <w:color w:val="000000"/>
          <w:szCs w:val="28"/>
        </w:rPr>
      </w:pPr>
    </w:p>
    <w:p w:rsidR="006216C4" w:rsidRDefault="006216C4">
      <w:pPr>
        <w:pStyle w:val="c33"/>
        <w:shd w:val="clear" w:color="auto" w:fill="FFFFFF"/>
        <w:spacing w:beforeAutospacing="0" w:afterAutospacing="0"/>
        <w:ind w:firstLine="710"/>
        <w:jc w:val="both"/>
        <w:rPr>
          <w:rFonts w:ascii="Calibri" w:hAnsi="Calibri" w:cs="Calibri"/>
          <w:color w:val="000000"/>
        </w:rPr>
      </w:pPr>
    </w:p>
    <w:p w:rsidR="006216C4" w:rsidRDefault="006216C4">
      <w:pPr>
        <w:pStyle w:val="ConsPlusNormal"/>
        <w:ind w:left="720"/>
        <w:jc w:val="both"/>
        <w:rPr>
          <w:rFonts w:ascii="Times New Roman" w:hAnsi="Times New Roman" w:cs="Times New Roman"/>
          <w:sz w:val="24"/>
          <w:szCs w:val="24"/>
        </w:rPr>
      </w:pPr>
    </w:p>
    <w:p w:rsidR="006216C4" w:rsidRDefault="006216C4">
      <w:pPr>
        <w:pStyle w:val="ConsPlusNormal"/>
        <w:ind w:left="720"/>
        <w:jc w:val="both"/>
        <w:rPr>
          <w:rFonts w:ascii="Times New Roman" w:hAnsi="Times New Roman" w:cs="Times New Roman"/>
          <w:sz w:val="24"/>
          <w:szCs w:val="24"/>
        </w:rPr>
      </w:pPr>
    </w:p>
    <w:p w:rsidR="006216C4" w:rsidRDefault="001D299E">
      <w:pPr>
        <w:pStyle w:val="ConsPlusNormal"/>
        <w:numPr>
          <w:ilvl w:val="0"/>
          <w:numId w:val="14"/>
        </w:numPr>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предмета, курса</w:t>
      </w:r>
    </w:p>
    <w:p w:rsidR="006216C4" w:rsidRDefault="006216C4">
      <w:pPr>
        <w:tabs>
          <w:tab w:val="left" w:pos="5160"/>
        </w:tabs>
        <w:jc w:val="center"/>
        <w:rPr>
          <w:b/>
          <w:sz w:val="28"/>
          <w:szCs w:val="28"/>
        </w:rPr>
      </w:pPr>
    </w:p>
    <w:p w:rsidR="006216C4" w:rsidRDefault="001D299E">
      <w:pPr>
        <w:spacing w:before="120"/>
        <w:ind w:firstLine="709"/>
        <w:jc w:val="both"/>
        <w:rPr>
          <w:b/>
        </w:rPr>
      </w:pPr>
      <w:r>
        <w:t xml:space="preserve">Рабочая программа по физике для 10-11 классов составлена на основе </w:t>
      </w:r>
      <w:r>
        <w:rPr>
          <w:b/>
        </w:rPr>
        <w:t>авторской программы</w:t>
      </w:r>
      <w:r>
        <w:t xml:space="preserve"> Г.Я. Мякишева, М.А. Петровой и др.</w:t>
      </w:r>
    </w:p>
    <w:p w:rsidR="006216C4" w:rsidRDefault="006216C4">
      <w:pPr>
        <w:jc w:val="both"/>
        <w:rPr>
          <w:b/>
        </w:rPr>
      </w:pPr>
    </w:p>
    <w:p w:rsidR="006216C4" w:rsidRDefault="001D299E">
      <w:pPr>
        <w:jc w:val="both"/>
        <w:rPr>
          <w:b/>
        </w:rPr>
      </w:pPr>
      <w:r>
        <w:rPr>
          <w:b/>
        </w:rPr>
        <w:t>Методический комплект</w:t>
      </w:r>
    </w:p>
    <w:p w:rsidR="006216C4" w:rsidRDefault="001D299E">
      <w:pPr>
        <w:jc w:val="both"/>
        <w:rPr>
          <w:rStyle w:val="apple-style-span"/>
          <w:color w:val="000000"/>
        </w:rPr>
      </w:pPr>
      <w:r>
        <w:t xml:space="preserve">Учебник: Г.Я. </w:t>
      </w:r>
      <w:proofErr w:type="spellStart"/>
      <w:r>
        <w:t>Мякишев</w:t>
      </w:r>
      <w:proofErr w:type="spellEnd"/>
      <w:r>
        <w:t>, М.А. Петрова.  Физика. 10 класс. – М</w:t>
      </w:r>
      <w:r>
        <w:rPr>
          <w:rStyle w:val="apple-style-span"/>
          <w:color w:val="000000"/>
        </w:rPr>
        <w:t>.: Дрофа, 2020.</w:t>
      </w:r>
    </w:p>
    <w:p w:rsidR="006216C4" w:rsidRDefault="001D299E">
      <w:pPr>
        <w:jc w:val="both"/>
        <w:rPr>
          <w:rStyle w:val="apple-style-span"/>
          <w:color w:val="000000"/>
        </w:rPr>
      </w:pPr>
      <w:r>
        <w:t xml:space="preserve">Учебник: Г.Я. </w:t>
      </w:r>
      <w:proofErr w:type="spellStart"/>
      <w:r>
        <w:t>Мякишев</w:t>
      </w:r>
      <w:proofErr w:type="spellEnd"/>
      <w:r>
        <w:t>, М.А. Петрова.  Физика. 11 класс. – М</w:t>
      </w:r>
      <w:r>
        <w:rPr>
          <w:rStyle w:val="apple-style-span"/>
          <w:color w:val="000000"/>
        </w:rPr>
        <w:t>.: Дрофа, 2020.</w:t>
      </w:r>
    </w:p>
    <w:p w:rsidR="006216C4" w:rsidRDefault="006216C4">
      <w:pPr>
        <w:jc w:val="both"/>
        <w:rPr>
          <w:b/>
        </w:rPr>
      </w:pPr>
    </w:p>
    <w:p w:rsidR="006216C4" w:rsidRDefault="006216C4">
      <w:pPr>
        <w:jc w:val="both"/>
        <w:rPr>
          <w:rStyle w:val="apple-style-span"/>
          <w:color w:val="000000"/>
        </w:rPr>
      </w:pPr>
    </w:p>
    <w:p w:rsidR="006216C4" w:rsidRDefault="006216C4">
      <w:pPr>
        <w:jc w:val="both"/>
        <w:rPr>
          <w:b/>
        </w:rPr>
      </w:pPr>
    </w:p>
    <w:p w:rsidR="006216C4" w:rsidRDefault="001D299E">
      <w:pPr>
        <w:jc w:val="both"/>
        <w:rPr>
          <w:b/>
        </w:rPr>
      </w:pPr>
      <w:r>
        <w:rPr>
          <w:b/>
        </w:rPr>
        <w:t xml:space="preserve">        Цели и задачи предмета</w:t>
      </w:r>
    </w:p>
    <w:p w:rsidR="006216C4" w:rsidRDefault="001D299E">
      <w:pPr>
        <w:spacing w:before="120" w:after="120"/>
        <w:jc w:val="both"/>
        <w:rPr>
          <w:b/>
        </w:rPr>
      </w:pPr>
      <w:r>
        <w:t xml:space="preserve">Изучение физики на базовом уровне направлено на достижение следующих </w:t>
      </w:r>
      <w:r>
        <w:rPr>
          <w:b/>
        </w:rPr>
        <w:t>целей</w:t>
      </w:r>
      <w:r>
        <w:t>:</w:t>
      </w:r>
    </w:p>
    <w:p w:rsidR="006216C4" w:rsidRDefault="001D299E">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216C4" w:rsidRDefault="001D299E">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216C4" w:rsidRDefault="001D299E">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6216C4" w:rsidRDefault="001D299E">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воспитание убежденности в возможности познания законов природы и использования достижений физики на благо развития </w:t>
      </w:r>
      <w:r>
        <w:rPr>
          <w:rFonts w:ascii="Times New Roman" w:hAnsi="Times New Roman" w:cs="Times New Roman"/>
          <w:sz w:val="24"/>
          <w:szCs w:val="24"/>
        </w:rPr>
        <w:lastRenderedPageBreak/>
        <w:t>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216C4" w:rsidRDefault="001D299E">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216C4" w:rsidRDefault="006216C4">
      <w:pPr>
        <w:pStyle w:val="ConsPlusNormal"/>
        <w:ind w:left="720"/>
        <w:jc w:val="both"/>
        <w:rPr>
          <w:rFonts w:ascii="Times New Roman" w:hAnsi="Times New Roman" w:cs="Times New Roman"/>
          <w:sz w:val="24"/>
          <w:szCs w:val="24"/>
        </w:rPr>
      </w:pPr>
    </w:p>
    <w:p w:rsidR="006216C4" w:rsidRDefault="006216C4">
      <w:pPr>
        <w:pStyle w:val="ConsPlusNormal"/>
        <w:ind w:left="720"/>
        <w:jc w:val="both"/>
        <w:rPr>
          <w:rFonts w:ascii="Times New Roman" w:hAnsi="Times New Roman" w:cs="Times New Roman"/>
          <w:sz w:val="24"/>
          <w:szCs w:val="24"/>
        </w:rPr>
      </w:pPr>
    </w:p>
    <w:p w:rsidR="006216C4" w:rsidRDefault="001D299E">
      <w:pPr>
        <w:rPr>
          <w:b/>
        </w:rPr>
      </w:pPr>
      <w:r>
        <w:rPr>
          <w:b/>
        </w:rPr>
        <w:t>Основные формы, технологии, методы обучения; типы уроков</w:t>
      </w:r>
    </w:p>
    <w:p w:rsidR="006216C4" w:rsidRDefault="001D299E">
      <w:pPr>
        <w:widowControl w:val="0"/>
        <w:jc w:val="both"/>
        <w:rPr>
          <w:b/>
        </w:rPr>
      </w:pPr>
      <w:r>
        <w:t xml:space="preserve">  В программе учтены современные дидактико-психологические тенденции, связанные с  развивающим образованием и требованиями ФГОС. Поэтому в основу настоящей программы положена педагогическая </w:t>
      </w:r>
      <w:r>
        <w:rPr>
          <w:color w:val="000000"/>
        </w:rPr>
        <w:t xml:space="preserve">технология </w:t>
      </w:r>
      <w:proofErr w:type="spellStart"/>
      <w:r>
        <w:rPr>
          <w:color w:val="000000"/>
        </w:rPr>
        <w:t>деятельностного</w:t>
      </w:r>
      <w:proofErr w:type="spellEnd"/>
      <w:r>
        <w:rPr>
          <w:color w:val="000000"/>
        </w:rPr>
        <w:t xml:space="preserve"> метода (ТДМ). Она описывает последовательность </w:t>
      </w:r>
      <w:proofErr w:type="spellStart"/>
      <w:r>
        <w:rPr>
          <w:color w:val="000000"/>
        </w:rPr>
        <w:t>деятельностных</w:t>
      </w:r>
      <w:proofErr w:type="spellEnd"/>
      <w:r>
        <w:rPr>
          <w:color w:val="000000"/>
        </w:rPr>
        <w:t xml:space="preserve"> шагов, которые должны быть реализованы в процессе обучения для включения учащегося в учебную деятельность. </w:t>
      </w:r>
      <w:proofErr w:type="gramStart"/>
      <w:r>
        <w:rPr>
          <w:color w:val="000000"/>
        </w:rPr>
        <w:t xml:space="preserve">Принципиальным отличием технологии </w:t>
      </w:r>
      <w:proofErr w:type="spellStart"/>
      <w:r>
        <w:rPr>
          <w:color w:val="000000"/>
        </w:rPr>
        <w:t>деятельностного</w:t>
      </w:r>
      <w:proofErr w:type="spellEnd"/>
      <w:r>
        <w:rPr>
          <w:color w:val="000000"/>
        </w:rPr>
        <w:t xml:space="preserve"> метода от традиционного демонстрационно-наглядного метода обучения является, во-первых, то, что предложенная структура описывает деятельность не учителя, а учащихся, а во-вторых, она переводит ученика в позицию субъекта учебной деятельности, в ходе которой на любом предметном содержании учебных дисциплин ученик получает возможность на каждом уроке выполнять весь спектр личностных, регулятивных, познавательных и коммуникативных учебных действий, предусмотренных Федеральным государственным</w:t>
      </w:r>
      <w:proofErr w:type="gramEnd"/>
      <w:r>
        <w:rPr>
          <w:color w:val="000000"/>
        </w:rPr>
        <w:t xml:space="preserve"> образовательным стандартом второго поколения. ТДМ используется учителем в образовательном процессе на разных уровнях в зависимости от предметного содержания урока, поставленных дидактических задач.</w:t>
      </w:r>
    </w:p>
    <w:p w:rsidR="006216C4" w:rsidRDefault="001D299E">
      <w:pPr>
        <w:pStyle w:val="af6"/>
        <w:spacing w:beforeAutospacing="0" w:afterAutospacing="0"/>
        <w:jc w:val="both"/>
        <w:rPr>
          <w:color w:val="000000"/>
        </w:rPr>
      </w:pPr>
      <w:r>
        <w:rPr>
          <w:color w:val="000000"/>
        </w:rPr>
        <w:t xml:space="preserve"> Исходя из условий </w:t>
      </w:r>
      <w:proofErr w:type="spellStart"/>
      <w:r>
        <w:rPr>
          <w:color w:val="000000"/>
        </w:rPr>
        <w:t>воспроизводимости</w:t>
      </w:r>
      <w:proofErr w:type="spellEnd"/>
      <w:r>
        <w:rPr>
          <w:color w:val="000000"/>
        </w:rPr>
        <w:t xml:space="preserve"> базового процесса в системе деятельности «учитель – ученик», реализация технологии </w:t>
      </w:r>
      <w:proofErr w:type="spellStart"/>
      <w:r>
        <w:rPr>
          <w:color w:val="000000"/>
        </w:rPr>
        <w:t>деятельностного</w:t>
      </w:r>
      <w:proofErr w:type="spellEnd"/>
      <w:r>
        <w:rPr>
          <w:color w:val="000000"/>
        </w:rPr>
        <w:t xml:space="preserve"> метода обучения в практическом преподавании обеспечивается следующей системой дидактических принципов:</w:t>
      </w:r>
    </w:p>
    <w:p w:rsidR="006216C4" w:rsidRDefault="001D299E">
      <w:pPr>
        <w:pStyle w:val="af6"/>
        <w:spacing w:beforeAutospacing="0" w:afterAutospacing="0"/>
        <w:jc w:val="both"/>
        <w:rPr>
          <w:color w:val="000000"/>
        </w:rPr>
      </w:pPr>
      <w:r>
        <w:rPr>
          <w:color w:val="000000"/>
        </w:rPr>
        <w:t xml:space="preserve">1) 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Pr>
          <w:color w:val="000000"/>
        </w:rPr>
        <w:t>деятельностных</w:t>
      </w:r>
      <w:proofErr w:type="spellEnd"/>
      <w:r>
        <w:rPr>
          <w:color w:val="000000"/>
        </w:rPr>
        <w:t xml:space="preserve"> способностей, </w:t>
      </w:r>
      <w:proofErr w:type="spellStart"/>
      <w:r>
        <w:rPr>
          <w:color w:val="000000"/>
        </w:rPr>
        <w:t>общеучебных</w:t>
      </w:r>
      <w:proofErr w:type="spellEnd"/>
      <w:r>
        <w:rPr>
          <w:color w:val="000000"/>
        </w:rPr>
        <w:t xml:space="preserve"> умений.</w:t>
      </w:r>
    </w:p>
    <w:p w:rsidR="006216C4" w:rsidRDefault="001D299E">
      <w:pPr>
        <w:pStyle w:val="af6"/>
        <w:spacing w:beforeAutospacing="0" w:afterAutospacing="0"/>
        <w:jc w:val="both"/>
        <w:rPr>
          <w:color w:val="000000"/>
        </w:rPr>
      </w:pPr>
      <w:r>
        <w:rPr>
          <w:color w:val="000000"/>
        </w:rPr>
        <w:t>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6216C4" w:rsidRDefault="001D299E">
      <w:pPr>
        <w:pStyle w:val="af6"/>
        <w:spacing w:beforeAutospacing="0" w:afterAutospacing="0"/>
        <w:jc w:val="both"/>
        <w:rPr>
          <w:color w:val="000000"/>
        </w:rPr>
      </w:pPr>
      <w:r>
        <w:rPr>
          <w:color w:val="000000"/>
        </w:rPr>
        <w:t>3) Принцип целостности – предполагает формирование у учащихся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а также роли ИКТ).</w:t>
      </w:r>
    </w:p>
    <w:p w:rsidR="006216C4" w:rsidRDefault="001D299E">
      <w:pPr>
        <w:pStyle w:val="af6"/>
        <w:spacing w:beforeAutospacing="0" w:afterAutospacing="0"/>
        <w:jc w:val="both"/>
        <w:rPr>
          <w:color w:val="000000"/>
        </w:rPr>
      </w:pPr>
      <w:r>
        <w:rPr>
          <w:color w:val="000000"/>
        </w:rPr>
        <w:t>4) 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rsidR="006216C4" w:rsidRDefault="001D299E">
      <w:pPr>
        <w:pStyle w:val="af6"/>
        <w:spacing w:beforeAutospacing="0" w:afterAutospacing="0"/>
        <w:jc w:val="both"/>
        <w:rPr>
          <w:color w:val="000000"/>
        </w:rPr>
      </w:pPr>
      <w:r>
        <w:rPr>
          <w:color w:val="000000"/>
        </w:rPr>
        <w:t xml:space="preserve">5) Принцип психологической комфортности – предполагает снятие всех </w:t>
      </w:r>
      <w:proofErr w:type="spellStart"/>
      <w:r>
        <w:rPr>
          <w:color w:val="000000"/>
        </w:rPr>
        <w:t>стрессообразующих</w:t>
      </w:r>
      <w:proofErr w:type="spellEnd"/>
      <w:r>
        <w:rPr>
          <w:color w:val="000000"/>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6216C4" w:rsidRDefault="001D299E">
      <w:pPr>
        <w:pStyle w:val="af6"/>
        <w:spacing w:beforeAutospacing="0" w:afterAutospacing="0"/>
        <w:jc w:val="both"/>
        <w:rPr>
          <w:color w:val="000000"/>
        </w:rPr>
      </w:pPr>
      <w:r>
        <w:rPr>
          <w:color w:val="000000"/>
        </w:rPr>
        <w:t>6) Принцип вариативности –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6216C4" w:rsidRDefault="001D299E">
      <w:pPr>
        <w:pStyle w:val="af6"/>
        <w:spacing w:beforeAutospacing="0" w:afterAutospacing="0"/>
        <w:jc w:val="both"/>
        <w:rPr>
          <w:color w:val="000000"/>
        </w:rPr>
      </w:pPr>
      <w:r>
        <w:rPr>
          <w:color w:val="000000"/>
        </w:rPr>
        <w:lastRenderedPageBreak/>
        <w:t>7) Принцип творчества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6216C4" w:rsidRDefault="001D299E">
      <w:pPr>
        <w:pStyle w:val="af6"/>
        <w:spacing w:beforeAutospacing="0" w:afterAutospacing="0"/>
        <w:jc w:val="both"/>
        <w:rPr>
          <w:color w:val="000000"/>
        </w:rPr>
      </w:pPr>
      <w:r>
        <w:rPr>
          <w:color w:val="000000"/>
        </w:rPr>
        <w:t xml:space="preserve">Данная система дидактических принципов обеспечивает </w:t>
      </w:r>
      <w:proofErr w:type="spellStart"/>
      <w:r>
        <w:rPr>
          <w:color w:val="000000"/>
        </w:rPr>
        <w:t>здоровьесберегающий</w:t>
      </w:r>
      <w:proofErr w:type="spellEnd"/>
      <w:r>
        <w:rPr>
          <w:color w:val="000000"/>
        </w:rPr>
        <w:t xml:space="preserve"> учебный процесс и сохраняет свое значение также в системе воспитательной работы.  При реализации базового уровня ТДМ принцип деятельности заменяется принципом активности. Принцип активности предполагает активизацию деятельности учащихся в процессе объяснения нового знания (проблемное объяснение).</w:t>
      </w:r>
    </w:p>
    <w:p w:rsidR="006216C4" w:rsidRDefault="001D299E">
      <w:pPr>
        <w:pStyle w:val="af7"/>
        <w:ind w:left="0" w:firstLine="709"/>
        <w:jc w:val="both"/>
        <w:rPr>
          <w:b/>
        </w:rPr>
      </w:pPr>
      <w:r>
        <w:rPr>
          <w:color w:val="000000"/>
        </w:rPr>
        <w:t>В</w:t>
      </w:r>
      <w:r>
        <w:t xml:space="preserve"> основе построения данного курса лежит идея </w:t>
      </w:r>
      <w:proofErr w:type="spellStart"/>
      <w:r>
        <w:t>гуманизации</w:t>
      </w:r>
      <w:proofErr w:type="spellEnd"/>
      <w: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w:t>
      </w:r>
      <w:proofErr w:type="gramStart"/>
      <w:r>
        <w:t>формирование</w:t>
      </w:r>
      <w:proofErr w:type="gramEnd"/>
      <w:r>
        <w:t xml:space="preserve"> как </w:t>
      </w:r>
      <w:r>
        <w:rPr>
          <w:i/>
        </w:rPr>
        <w:t xml:space="preserve">предметных </w:t>
      </w:r>
      <w:r>
        <w:t>умений</w:t>
      </w:r>
      <w:r>
        <w:rPr>
          <w:i/>
        </w:rPr>
        <w:t xml:space="preserve">, </w:t>
      </w:r>
      <w:r>
        <w:t>так и</w:t>
      </w:r>
      <w:r>
        <w:rPr>
          <w:i/>
        </w:rPr>
        <w:t xml:space="preserve"> универсальных учебных действий</w:t>
      </w:r>
      <w: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6216C4" w:rsidRDefault="001D299E">
      <w:pPr>
        <w:pStyle w:val="af6"/>
        <w:spacing w:beforeAutospacing="0" w:afterAutospacing="0"/>
        <w:jc w:val="both"/>
        <w:rPr>
          <w:b/>
          <w:color w:val="000000"/>
        </w:rPr>
      </w:pPr>
      <w:r>
        <w:rPr>
          <w:color w:val="000000"/>
        </w:rPr>
        <w:t xml:space="preserve">            Для того чтобы обеспечить прохождение учеником всех этапов построения системы знаний, умений и способностей  выделены следующие </w:t>
      </w:r>
      <w:r>
        <w:rPr>
          <w:b/>
          <w:color w:val="000000"/>
        </w:rPr>
        <w:t>типы уроков:</w:t>
      </w:r>
    </w:p>
    <w:p w:rsidR="006216C4" w:rsidRDefault="001D299E">
      <w:pPr>
        <w:numPr>
          <w:ilvl w:val="0"/>
          <w:numId w:val="12"/>
        </w:numPr>
        <w:ind w:left="465"/>
        <w:jc w:val="both"/>
        <w:rPr>
          <w:color w:val="000000"/>
        </w:rPr>
      </w:pPr>
      <w:r>
        <w:rPr>
          <w:color w:val="000000"/>
        </w:rPr>
        <w:t>уроки открытия нового знания, где учащиеся изучают новые знания и знакомятся с новыми способами действий, а также получают первичные представления об их применении;</w:t>
      </w:r>
    </w:p>
    <w:p w:rsidR="006216C4" w:rsidRDefault="001D299E">
      <w:pPr>
        <w:numPr>
          <w:ilvl w:val="0"/>
          <w:numId w:val="12"/>
        </w:numPr>
        <w:ind w:left="465"/>
        <w:jc w:val="both"/>
        <w:rPr>
          <w:color w:val="000000"/>
        </w:rPr>
      </w:pPr>
      <w:r>
        <w:rPr>
          <w:color w:val="000000"/>
        </w:rPr>
        <w:t>уроки рефлексии, где учащиеся закрепляют свое умение применять новые способы действий в нестандартных условиях, учатся самостоятельно выявлять и исправлять свои ошибки, корректировать свою учебную деятельность;</w:t>
      </w:r>
    </w:p>
    <w:p w:rsidR="006216C4" w:rsidRDefault="001D299E">
      <w:pPr>
        <w:numPr>
          <w:ilvl w:val="0"/>
          <w:numId w:val="12"/>
        </w:numPr>
        <w:ind w:left="465"/>
        <w:jc w:val="both"/>
        <w:rPr>
          <w:color w:val="000000"/>
        </w:rPr>
      </w:pPr>
      <w:r>
        <w:rPr>
          <w:color w:val="000000"/>
        </w:rPr>
        <w:t>уроки обучающего контроля, на которых учащиеся учатся контролировать результаты своей учебной деятельности;</w:t>
      </w:r>
    </w:p>
    <w:p w:rsidR="006216C4" w:rsidRDefault="001D299E">
      <w:pPr>
        <w:numPr>
          <w:ilvl w:val="0"/>
          <w:numId w:val="12"/>
        </w:numPr>
        <w:ind w:left="465"/>
        <w:jc w:val="both"/>
        <w:rPr>
          <w:color w:val="000000"/>
        </w:rPr>
      </w:pPr>
      <w:r>
        <w:rPr>
          <w:color w:val="000000"/>
        </w:rPr>
        <w:t>уроки систематизации знаний, предполагающие структурирование и систематизацию знаний по курсу физики.</w:t>
      </w:r>
    </w:p>
    <w:p w:rsidR="006216C4" w:rsidRDefault="001D299E">
      <w:pPr>
        <w:pStyle w:val="af6"/>
        <w:spacing w:beforeAutospacing="0" w:afterAutospacing="0"/>
        <w:jc w:val="both"/>
        <w:rPr>
          <w:color w:val="000000"/>
        </w:rPr>
      </w:pPr>
      <w:r>
        <w:rPr>
          <w:color w:val="000000"/>
        </w:rPr>
        <w:t>Все уроки строятся на основе метода рефлексивной самоорганизации, поэтому в ходе их учащиеся также имеют возможность выполнять весь комплекс универсальных учебных действий, но на каждом из этих уроков делаются разные акценты. Так, если на уроках открытия нового знания основное внимание уделяется проектированию новых способов действий в проблемных ситуациях, то на уроках рефлексии – формированию умения применять изученные способы действий, корректировать свои действия и самостоятельно создавать алгоритмы деятельности в задачных ситуациях. На уроках обучающего контроля отрабатываются действия контроля, коррекции и оценки, а на уроках систематизации знаний формируется способность к структурированию знаний.</w:t>
      </w:r>
    </w:p>
    <w:p w:rsidR="006216C4" w:rsidRDefault="001D299E">
      <w:pPr>
        <w:pStyle w:val="1"/>
        <w:pBdr>
          <w:bottom w:val="single" w:sz="6" w:space="0" w:color="D6DDB9"/>
        </w:pBdr>
        <w:shd w:val="clear" w:color="auto" w:fill="FFFFFF"/>
        <w:spacing w:before="120" w:after="120"/>
        <w:ind w:firstLine="710"/>
        <w:jc w:val="both"/>
        <w:rPr>
          <w:rFonts w:ascii="Times New Roman" w:hAnsi="Times New Roman"/>
          <w:color w:val="9C0C03"/>
          <w:sz w:val="24"/>
          <w:szCs w:val="24"/>
        </w:rPr>
      </w:pPr>
      <w:r>
        <w:rPr>
          <w:rStyle w:val="c22"/>
          <w:rFonts w:ascii="Times New Roman" w:hAnsi="Times New Roman"/>
          <w:color w:val="000000"/>
          <w:sz w:val="24"/>
          <w:szCs w:val="24"/>
        </w:rPr>
        <w:t>Описание материально-технической базы центра «Точка роста», используемого для реализации  образовательных программ в рамках преподавания физики.</w:t>
      </w:r>
    </w:p>
    <w:p w:rsidR="006216C4" w:rsidRDefault="001D299E">
      <w:pPr>
        <w:pStyle w:val="c63"/>
        <w:shd w:val="clear" w:color="auto" w:fill="FFFFFF"/>
        <w:spacing w:beforeAutospacing="0" w:afterAutospacing="0"/>
        <w:ind w:firstLine="710"/>
        <w:jc w:val="both"/>
        <w:rPr>
          <w:color w:val="000000"/>
        </w:rPr>
      </w:pPr>
      <w:r>
        <w:rPr>
          <w:rStyle w:val="c5"/>
          <w:color w:val="000000"/>
        </w:rPr>
        <w:t>В состав центра «Точка роста» по физике входят базовая (обязательная) часть и дополнительное оборудование. Базовая часть состоит из цифровых датчиков и комплектов сопутствующих элементов для опытов по механике, молекулярной физике, электродинамике и оптике. Дополнительное оборудование (профильный комплект) представляет собой цифровую лабораторию по физике.</w:t>
      </w:r>
    </w:p>
    <w:p w:rsidR="006216C4" w:rsidRDefault="001D299E">
      <w:pPr>
        <w:pStyle w:val="af6"/>
        <w:tabs>
          <w:tab w:val="left" w:pos="12060"/>
        </w:tabs>
        <w:spacing w:beforeAutospacing="0" w:afterAutospacing="0"/>
        <w:jc w:val="both"/>
        <w:rPr>
          <w:color w:val="000000"/>
        </w:rPr>
      </w:pPr>
      <w:r>
        <w:rPr>
          <w:color w:val="000000"/>
        </w:rPr>
        <w:tab/>
      </w:r>
    </w:p>
    <w:p w:rsidR="006216C4" w:rsidRDefault="006216C4">
      <w:pPr>
        <w:pStyle w:val="af6"/>
        <w:tabs>
          <w:tab w:val="left" w:pos="12060"/>
        </w:tabs>
        <w:spacing w:beforeAutospacing="0" w:afterAutospacing="0"/>
        <w:jc w:val="both"/>
        <w:rPr>
          <w:color w:val="000000"/>
        </w:rPr>
      </w:pPr>
    </w:p>
    <w:p w:rsidR="006216C4" w:rsidRDefault="006216C4">
      <w:pPr>
        <w:pStyle w:val="af6"/>
        <w:tabs>
          <w:tab w:val="left" w:pos="12060"/>
        </w:tabs>
        <w:spacing w:beforeAutospacing="0" w:afterAutospacing="0"/>
        <w:jc w:val="both"/>
        <w:rPr>
          <w:color w:val="000000"/>
        </w:rPr>
      </w:pPr>
    </w:p>
    <w:p w:rsidR="006216C4" w:rsidRDefault="006216C4">
      <w:pPr>
        <w:ind w:firstLine="360"/>
        <w:jc w:val="center"/>
        <w:rPr>
          <w:b/>
        </w:rPr>
      </w:pPr>
    </w:p>
    <w:p w:rsidR="006216C4" w:rsidRDefault="001D299E">
      <w:pPr>
        <w:pStyle w:val="af3"/>
        <w:numPr>
          <w:ilvl w:val="0"/>
          <w:numId w:val="14"/>
        </w:numPr>
        <w:jc w:val="center"/>
        <w:rPr>
          <w:b/>
          <w:szCs w:val="28"/>
        </w:rPr>
      </w:pPr>
      <w:r>
        <w:rPr>
          <w:b/>
          <w:szCs w:val="28"/>
        </w:rPr>
        <w:lastRenderedPageBreak/>
        <w:t>Описание места учебного предмета, курса в учебном плане</w:t>
      </w:r>
    </w:p>
    <w:p w:rsidR="006216C4" w:rsidRDefault="001D299E">
      <w:pPr>
        <w:spacing w:before="120" w:after="120"/>
        <w:jc w:val="both"/>
        <w:rPr>
          <w:b/>
        </w:rPr>
      </w:pPr>
      <w:r>
        <w:t>Учебная программа 10-11 класса рассчитана на 136  часов, по 2 часа в неделю.</w:t>
      </w:r>
    </w:p>
    <w:p w:rsidR="006216C4" w:rsidRDefault="006216C4">
      <w:pPr>
        <w:rPr>
          <w:b/>
          <w:sz w:val="28"/>
          <w:szCs w:val="28"/>
        </w:rPr>
      </w:pPr>
    </w:p>
    <w:p w:rsidR="006216C4" w:rsidRDefault="001D299E">
      <w:pPr>
        <w:jc w:val="center"/>
        <w:rPr>
          <w:b/>
          <w:sz w:val="28"/>
          <w:szCs w:val="28"/>
        </w:rPr>
      </w:pPr>
      <w:r>
        <w:rPr>
          <w:b/>
          <w:sz w:val="28"/>
          <w:szCs w:val="28"/>
        </w:rPr>
        <w:t xml:space="preserve">4. Личностные, </w:t>
      </w:r>
      <w:proofErr w:type="spellStart"/>
      <w:r>
        <w:rPr>
          <w:b/>
          <w:sz w:val="28"/>
          <w:szCs w:val="28"/>
        </w:rPr>
        <w:t>метапредметные</w:t>
      </w:r>
      <w:proofErr w:type="spellEnd"/>
      <w:r>
        <w:rPr>
          <w:b/>
          <w:sz w:val="28"/>
          <w:szCs w:val="28"/>
        </w:rPr>
        <w:t xml:space="preserve"> и предметные результаты освоения учебного предмета, курса</w:t>
      </w:r>
    </w:p>
    <w:p w:rsidR="006216C4" w:rsidRDefault="001D299E">
      <w:pPr>
        <w:pStyle w:val="410"/>
        <w:tabs>
          <w:tab w:val="left" w:pos="1458"/>
        </w:tabs>
        <w:spacing w:before="200"/>
        <w:ind w:left="0"/>
        <w:jc w:val="center"/>
        <w:rPr>
          <w:b w:val="0"/>
          <w:bCs w:val="0"/>
          <w:lang w:val="ru-RU"/>
        </w:rPr>
      </w:pPr>
      <w:r>
        <w:rPr>
          <w:lang w:val="ru-RU"/>
        </w:rPr>
        <w:t>Личностные результаты освоения программы:</w:t>
      </w:r>
    </w:p>
    <w:p w:rsidR="006216C4" w:rsidRDefault="006216C4">
      <w:pPr>
        <w:jc w:val="center"/>
        <w:rPr>
          <w:b/>
          <w:sz w:val="28"/>
          <w:szCs w:val="28"/>
        </w:rPr>
      </w:pPr>
      <w:bookmarkStart w:id="1" w:name="_Toc453968145"/>
      <w:bookmarkStart w:id="2" w:name="_Toc435412672"/>
      <w:bookmarkEnd w:id="1"/>
      <w:bookmarkEnd w:id="2"/>
    </w:p>
    <w:p w:rsidR="006216C4" w:rsidRDefault="001D299E">
      <w:pPr>
        <w:rPr>
          <w:b/>
          <w:i/>
        </w:rPr>
      </w:pPr>
      <w:r>
        <w:rPr>
          <w:b/>
          <w:i/>
        </w:rPr>
        <w:t>Личностные результаты в сфере отношений обучающихся к себе, к своему здоровью, к познанию себя:</w:t>
      </w:r>
    </w:p>
    <w:p w:rsidR="006216C4" w:rsidRDefault="001D299E">
      <w:pPr>
        <w:pStyle w:val="af8"/>
        <w:numPr>
          <w:ilvl w:val="0"/>
          <w:numId w:val="13"/>
        </w:numPr>
        <w:spacing w:line="240" w:lineRule="auto"/>
        <w:ind w:left="0" w:firstLine="284"/>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216C4" w:rsidRDefault="001D299E">
      <w:pPr>
        <w:pStyle w:val="af8"/>
        <w:numPr>
          <w:ilvl w:val="0"/>
          <w:numId w:val="13"/>
        </w:numPr>
        <w:spacing w:line="240" w:lineRule="auto"/>
        <w:ind w:left="0" w:firstLine="284"/>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216C4" w:rsidRDefault="001D299E">
      <w:pPr>
        <w:pStyle w:val="af8"/>
        <w:numPr>
          <w:ilvl w:val="0"/>
          <w:numId w:val="13"/>
        </w:numPr>
        <w:spacing w:line="240" w:lineRule="auto"/>
        <w:ind w:left="0" w:firstLine="284"/>
        <w:rPr>
          <w:sz w:val="24"/>
          <w:szCs w:val="24"/>
        </w:rPr>
      </w:pPr>
      <w:r>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216C4" w:rsidRDefault="001D299E">
      <w:pPr>
        <w:pStyle w:val="af8"/>
        <w:numPr>
          <w:ilvl w:val="0"/>
          <w:numId w:val="13"/>
        </w:numPr>
        <w:spacing w:line="240" w:lineRule="auto"/>
        <w:ind w:left="0" w:firstLine="284"/>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216C4" w:rsidRDefault="001D299E">
      <w:pPr>
        <w:pStyle w:val="af8"/>
        <w:numPr>
          <w:ilvl w:val="0"/>
          <w:numId w:val="13"/>
        </w:numPr>
        <w:spacing w:line="240" w:lineRule="auto"/>
        <w:ind w:left="0" w:firstLine="284"/>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216C4" w:rsidRDefault="001D299E">
      <w:pPr>
        <w:pStyle w:val="af8"/>
        <w:numPr>
          <w:ilvl w:val="0"/>
          <w:numId w:val="13"/>
        </w:numPr>
        <w:spacing w:line="240" w:lineRule="auto"/>
        <w:ind w:left="0" w:firstLine="284"/>
        <w:rPr>
          <w:sz w:val="24"/>
          <w:szCs w:val="24"/>
        </w:rPr>
      </w:pPr>
      <w:r>
        <w:rPr>
          <w:sz w:val="24"/>
          <w:szCs w:val="24"/>
        </w:rPr>
        <w:t>неприятие вредных привычек: курения, употребления алкоголя, наркотиков.</w:t>
      </w:r>
    </w:p>
    <w:p w:rsidR="006216C4" w:rsidRDefault="001D299E">
      <w:pPr>
        <w:rPr>
          <w:b/>
          <w:i/>
        </w:rPr>
      </w:pPr>
      <w:r>
        <w:rPr>
          <w:b/>
          <w:i/>
        </w:rPr>
        <w:t xml:space="preserve">Личностные результаты в сфере отношений обучающихся к России как к Родине (Отечеству): </w:t>
      </w:r>
    </w:p>
    <w:p w:rsidR="006216C4" w:rsidRDefault="001D299E">
      <w:pPr>
        <w:pStyle w:val="af8"/>
        <w:numPr>
          <w:ilvl w:val="0"/>
          <w:numId w:val="13"/>
        </w:numPr>
        <w:spacing w:line="240" w:lineRule="auto"/>
        <w:ind w:left="0" w:firstLine="284"/>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216C4" w:rsidRDefault="001D299E">
      <w:pPr>
        <w:pStyle w:val="af8"/>
        <w:numPr>
          <w:ilvl w:val="0"/>
          <w:numId w:val="13"/>
        </w:numPr>
        <w:spacing w:line="240" w:lineRule="auto"/>
        <w:ind w:left="0" w:firstLine="284"/>
        <w:rPr>
          <w:sz w:val="24"/>
          <w:szCs w:val="24"/>
        </w:rPr>
      </w:pPr>
      <w:r>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216C4" w:rsidRDefault="001D299E">
      <w:pPr>
        <w:pStyle w:val="af8"/>
        <w:numPr>
          <w:ilvl w:val="0"/>
          <w:numId w:val="13"/>
        </w:numPr>
        <w:spacing w:line="240" w:lineRule="auto"/>
        <w:ind w:left="0" w:firstLine="284"/>
        <w:rPr>
          <w:sz w:val="24"/>
          <w:szCs w:val="24"/>
        </w:rPr>
      </w:pPr>
      <w:r>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216C4" w:rsidRDefault="001D299E">
      <w:pPr>
        <w:pStyle w:val="af8"/>
        <w:numPr>
          <w:ilvl w:val="0"/>
          <w:numId w:val="13"/>
        </w:numPr>
        <w:spacing w:line="240" w:lineRule="auto"/>
        <w:ind w:left="0" w:firstLine="284"/>
        <w:rPr>
          <w:sz w:val="24"/>
          <w:szCs w:val="24"/>
        </w:rPr>
      </w:pPr>
      <w:r>
        <w:rPr>
          <w:sz w:val="24"/>
          <w:szCs w:val="24"/>
        </w:rPr>
        <w:t>воспитание уважения к культуре, языкам, традициям и обычаям народов, проживающих в Российской Федерации.</w:t>
      </w:r>
    </w:p>
    <w:p w:rsidR="006216C4" w:rsidRDefault="006216C4">
      <w:pPr>
        <w:rPr>
          <w:b/>
        </w:rPr>
      </w:pPr>
    </w:p>
    <w:p w:rsidR="006216C4" w:rsidRDefault="001D299E">
      <w:pPr>
        <w:jc w:val="center"/>
        <w:rPr>
          <w:b/>
          <w:i/>
        </w:rPr>
      </w:pPr>
      <w:r>
        <w:rPr>
          <w:b/>
          <w:i/>
        </w:rPr>
        <w:t>Личностные результаты в сфере отношений обучающихся к закону, государству и к гражданскому обществу:</w:t>
      </w:r>
    </w:p>
    <w:p w:rsidR="006216C4" w:rsidRDefault="001D299E">
      <w:pPr>
        <w:pStyle w:val="af8"/>
        <w:numPr>
          <w:ilvl w:val="0"/>
          <w:numId w:val="13"/>
        </w:numPr>
        <w:spacing w:line="240" w:lineRule="auto"/>
        <w:ind w:left="0" w:firstLine="284"/>
        <w:rPr>
          <w:sz w:val="24"/>
          <w:szCs w:val="24"/>
        </w:rPr>
      </w:pPr>
      <w:proofErr w:type="gramStart"/>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216C4" w:rsidRDefault="001D299E">
      <w:pPr>
        <w:pStyle w:val="af8"/>
        <w:numPr>
          <w:ilvl w:val="0"/>
          <w:numId w:val="13"/>
        </w:numPr>
        <w:spacing w:line="240" w:lineRule="auto"/>
        <w:ind w:left="0" w:firstLine="284"/>
        <w:rPr>
          <w:sz w:val="24"/>
          <w:szCs w:val="24"/>
        </w:rPr>
      </w:pPr>
      <w:proofErr w:type="gramStart"/>
      <w:r>
        <w:rPr>
          <w:sz w:val="24"/>
          <w:szCs w:val="24"/>
        </w:rPr>
        <w:lastRenderedPageBreak/>
        <w:t xml:space="preserve">признание </w:t>
      </w:r>
      <w:proofErr w:type="spellStart"/>
      <w:r>
        <w:rPr>
          <w:sz w:val="24"/>
          <w:szCs w:val="24"/>
        </w:rPr>
        <w:t>неотчуждаемости</w:t>
      </w:r>
      <w:proofErr w:type="spellEnd"/>
      <w:r>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216C4" w:rsidRDefault="001D299E">
      <w:pPr>
        <w:pStyle w:val="af8"/>
        <w:numPr>
          <w:ilvl w:val="0"/>
          <w:numId w:val="13"/>
        </w:numPr>
        <w:spacing w:line="240" w:lineRule="auto"/>
        <w:ind w:left="0" w:firstLine="284"/>
        <w:rPr>
          <w:sz w:val="24"/>
          <w:szCs w:val="24"/>
        </w:rPr>
      </w:pPr>
      <w:r>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216C4" w:rsidRDefault="001D299E">
      <w:pPr>
        <w:pStyle w:val="af8"/>
        <w:numPr>
          <w:ilvl w:val="0"/>
          <w:numId w:val="13"/>
        </w:numPr>
        <w:spacing w:line="240" w:lineRule="auto"/>
        <w:ind w:left="0" w:firstLine="284"/>
        <w:rPr>
          <w:sz w:val="24"/>
          <w:szCs w:val="24"/>
        </w:rPr>
      </w:pPr>
      <w:proofErr w:type="spellStart"/>
      <w:r>
        <w:rPr>
          <w:sz w:val="24"/>
          <w:szCs w:val="24"/>
        </w:rPr>
        <w:t>интериоризация</w:t>
      </w:r>
      <w:proofErr w:type="spellEnd"/>
      <w:r>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216C4" w:rsidRDefault="001D299E">
      <w:pPr>
        <w:pStyle w:val="af8"/>
        <w:numPr>
          <w:ilvl w:val="0"/>
          <w:numId w:val="13"/>
        </w:numPr>
        <w:spacing w:line="240" w:lineRule="auto"/>
        <w:ind w:left="0" w:firstLine="284"/>
        <w:rPr>
          <w:sz w:val="24"/>
          <w:szCs w:val="24"/>
        </w:rPr>
      </w:pPr>
      <w:r>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216C4" w:rsidRDefault="001D299E">
      <w:pPr>
        <w:pStyle w:val="af8"/>
        <w:numPr>
          <w:ilvl w:val="0"/>
          <w:numId w:val="13"/>
        </w:numPr>
        <w:spacing w:line="240" w:lineRule="auto"/>
        <w:ind w:left="0" w:firstLine="284"/>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w:t>
      </w:r>
      <w:proofErr w:type="spellStart"/>
      <w:r>
        <w:rPr>
          <w:sz w:val="24"/>
          <w:szCs w:val="24"/>
        </w:rPr>
        <w:t>национальномудост</w:t>
      </w:r>
      <w:proofErr w:type="spellEnd"/>
    </w:p>
    <w:p w:rsidR="006216C4" w:rsidRDefault="001D299E">
      <w:pPr>
        <w:pStyle w:val="af8"/>
        <w:numPr>
          <w:ilvl w:val="0"/>
          <w:numId w:val="13"/>
        </w:numPr>
        <w:spacing w:line="240" w:lineRule="auto"/>
        <w:ind w:left="0" w:firstLine="284"/>
        <w:rPr>
          <w:sz w:val="24"/>
          <w:szCs w:val="24"/>
        </w:rPr>
      </w:pPr>
      <w:proofErr w:type="spellStart"/>
      <w:r>
        <w:rPr>
          <w:sz w:val="24"/>
          <w:szCs w:val="24"/>
        </w:rPr>
        <w:t>оинству</w:t>
      </w:r>
      <w:proofErr w:type="spellEnd"/>
      <w:r>
        <w:rPr>
          <w:sz w:val="24"/>
          <w:szCs w:val="24"/>
        </w:rPr>
        <w:t xml:space="preserve"> людей, их чувствам, религиозным убеждениям;  </w:t>
      </w:r>
    </w:p>
    <w:p w:rsidR="006216C4" w:rsidRDefault="001D299E">
      <w:pPr>
        <w:pStyle w:val="af8"/>
        <w:numPr>
          <w:ilvl w:val="0"/>
          <w:numId w:val="13"/>
        </w:numPr>
        <w:spacing w:line="240" w:lineRule="auto"/>
        <w:ind w:left="0" w:firstLine="284"/>
        <w:rPr>
          <w:sz w:val="24"/>
          <w:szCs w:val="24"/>
        </w:rPr>
      </w:pPr>
      <w:r>
        <w:rPr>
          <w:sz w:val="24"/>
          <w:szCs w:val="24"/>
        </w:rPr>
        <w:t xml:space="preserve">готовность </w:t>
      </w:r>
      <w:proofErr w:type="gramStart"/>
      <w:r>
        <w:rPr>
          <w:sz w:val="24"/>
          <w:szCs w:val="24"/>
        </w:rPr>
        <w:t>обучающихся</w:t>
      </w:r>
      <w:proofErr w:type="gramEnd"/>
      <w:r>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216C4" w:rsidRDefault="006216C4">
      <w:pPr>
        <w:rPr>
          <w:b/>
        </w:rPr>
      </w:pPr>
    </w:p>
    <w:p w:rsidR="006216C4" w:rsidRDefault="001D299E">
      <w:pPr>
        <w:rPr>
          <w:b/>
          <w:i/>
        </w:rPr>
      </w:pPr>
      <w:r>
        <w:rPr>
          <w:b/>
          <w:i/>
        </w:rPr>
        <w:t xml:space="preserve">Личностные результаты в сфере отношений обучающихся с окружающими людьми: </w:t>
      </w:r>
    </w:p>
    <w:p w:rsidR="006216C4" w:rsidRDefault="001D299E">
      <w:pPr>
        <w:pStyle w:val="af8"/>
        <w:numPr>
          <w:ilvl w:val="0"/>
          <w:numId w:val="13"/>
        </w:numPr>
        <w:spacing w:line="240" w:lineRule="auto"/>
        <w:ind w:left="0" w:firstLine="284"/>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216C4" w:rsidRDefault="001D299E">
      <w:pPr>
        <w:pStyle w:val="af8"/>
        <w:numPr>
          <w:ilvl w:val="0"/>
          <w:numId w:val="13"/>
        </w:numPr>
        <w:spacing w:line="240" w:lineRule="auto"/>
        <w:ind w:left="0" w:firstLine="284"/>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216C4" w:rsidRDefault="001D299E">
      <w:pPr>
        <w:pStyle w:val="af8"/>
        <w:numPr>
          <w:ilvl w:val="0"/>
          <w:numId w:val="13"/>
        </w:numPr>
        <w:spacing w:line="240" w:lineRule="auto"/>
        <w:ind w:left="0" w:firstLine="284"/>
        <w:rPr>
          <w:sz w:val="24"/>
          <w:szCs w:val="24"/>
        </w:rPr>
      </w:pPr>
      <w:r>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216C4" w:rsidRDefault="001D299E">
      <w:pPr>
        <w:pStyle w:val="af8"/>
        <w:numPr>
          <w:ilvl w:val="0"/>
          <w:numId w:val="13"/>
        </w:numPr>
        <w:spacing w:line="240" w:lineRule="auto"/>
        <w:ind w:left="0" w:firstLine="284"/>
        <w:rPr>
          <w:sz w:val="24"/>
          <w:szCs w:val="24"/>
        </w:rPr>
      </w:pPr>
      <w:r>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216C4" w:rsidRDefault="001D299E">
      <w:pPr>
        <w:pStyle w:val="af8"/>
        <w:numPr>
          <w:ilvl w:val="0"/>
          <w:numId w:val="13"/>
        </w:numPr>
        <w:spacing w:line="240" w:lineRule="auto"/>
        <w:ind w:left="0" w:firstLine="284"/>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216C4" w:rsidRDefault="006216C4">
      <w:pPr>
        <w:rPr>
          <w:b/>
        </w:rPr>
      </w:pPr>
    </w:p>
    <w:p w:rsidR="006216C4" w:rsidRDefault="006216C4">
      <w:pPr>
        <w:jc w:val="center"/>
        <w:rPr>
          <w:b/>
          <w:i/>
        </w:rPr>
      </w:pPr>
    </w:p>
    <w:p w:rsidR="006216C4" w:rsidRDefault="006216C4">
      <w:pPr>
        <w:jc w:val="center"/>
        <w:rPr>
          <w:b/>
          <w:i/>
        </w:rPr>
      </w:pPr>
    </w:p>
    <w:p w:rsidR="006216C4" w:rsidRDefault="006216C4">
      <w:pPr>
        <w:jc w:val="center"/>
        <w:rPr>
          <w:b/>
          <w:i/>
        </w:rPr>
      </w:pPr>
    </w:p>
    <w:p w:rsidR="006216C4" w:rsidRDefault="001D299E">
      <w:pPr>
        <w:jc w:val="center"/>
        <w:rPr>
          <w:b/>
          <w:i/>
        </w:rPr>
      </w:pPr>
      <w:r>
        <w:rPr>
          <w:b/>
          <w:i/>
        </w:rPr>
        <w:lastRenderedPageBreak/>
        <w:t>Личностные результаты в сфере отношений обучающихся к окружающему миру, живой природе, художественной культуре:</w:t>
      </w:r>
    </w:p>
    <w:p w:rsidR="006216C4" w:rsidRDefault="001D299E">
      <w:pPr>
        <w:pStyle w:val="af8"/>
        <w:numPr>
          <w:ilvl w:val="0"/>
          <w:numId w:val="13"/>
        </w:numPr>
        <w:spacing w:line="240" w:lineRule="auto"/>
        <w:ind w:left="0" w:firstLine="284"/>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216C4" w:rsidRDefault="001D299E">
      <w:pPr>
        <w:pStyle w:val="af8"/>
        <w:numPr>
          <w:ilvl w:val="0"/>
          <w:numId w:val="13"/>
        </w:numPr>
        <w:spacing w:line="240" w:lineRule="auto"/>
        <w:ind w:left="0" w:firstLine="284"/>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216C4" w:rsidRDefault="001D299E">
      <w:pPr>
        <w:pStyle w:val="af8"/>
        <w:numPr>
          <w:ilvl w:val="0"/>
          <w:numId w:val="13"/>
        </w:numPr>
        <w:spacing w:line="240" w:lineRule="auto"/>
        <w:ind w:left="0" w:firstLine="284"/>
        <w:rPr>
          <w:sz w:val="24"/>
          <w:szCs w:val="24"/>
        </w:rPr>
      </w:pPr>
      <w:r>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216C4" w:rsidRDefault="001D299E">
      <w:pPr>
        <w:pStyle w:val="af8"/>
        <w:numPr>
          <w:ilvl w:val="0"/>
          <w:numId w:val="13"/>
        </w:numPr>
        <w:spacing w:line="240" w:lineRule="auto"/>
        <w:ind w:left="0" w:firstLine="284"/>
        <w:rPr>
          <w:sz w:val="24"/>
          <w:szCs w:val="24"/>
        </w:rPr>
      </w:pPr>
      <w:proofErr w:type="gramStart"/>
      <w:r>
        <w:rPr>
          <w:sz w:val="24"/>
          <w:szCs w:val="24"/>
        </w:rPr>
        <w:t>эстетическое</w:t>
      </w:r>
      <w:proofErr w:type="gramEnd"/>
      <w:r>
        <w:rPr>
          <w:sz w:val="24"/>
          <w:szCs w:val="24"/>
        </w:rPr>
        <w:t xml:space="preserve"> отношения к миру, готовность к эстетическому обустройству собственного быта. </w:t>
      </w:r>
    </w:p>
    <w:p w:rsidR="006216C4" w:rsidRDefault="006216C4">
      <w:pPr>
        <w:rPr>
          <w:b/>
        </w:rPr>
      </w:pPr>
    </w:p>
    <w:p w:rsidR="006216C4" w:rsidRDefault="001D299E">
      <w:pPr>
        <w:jc w:val="center"/>
        <w:rPr>
          <w:b/>
          <w:i/>
        </w:rPr>
      </w:pPr>
      <w:r>
        <w:rPr>
          <w:b/>
          <w:i/>
        </w:rPr>
        <w:t>Личностные результаты в сфере отношений обучающихся к семье и родителям, в том числе подготовка к семейной жизни:</w:t>
      </w:r>
    </w:p>
    <w:p w:rsidR="006216C4" w:rsidRDefault="001D299E">
      <w:pPr>
        <w:pStyle w:val="af8"/>
        <w:numPr>
          <w:ilvl w:val="0"/>
          <w:numId w:val="13"/>
        </w:numPr>
        <w:spacing w:line="240" w:lineRule="auto"/>
        <w:ind w:left="0" w:firstLine="284"/>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rsidR="006216C4" w:rsidRDefault="001D299E">
      <w:pPr>
        <w:pStyle w:val="af8"/>
        <w:numPr>
          <w:ilvl w:val="0"/>
          <w:numId w:val="13"/>
        </w:numPr>
        <w:spacing w:line="240" w:lineRule="auto"/>
        <w:ind w:left="0" w:firstLine="284"/>
        <w:rPr>
          <w:sz w:val="24"/>
          <w:szCs w:val="24"/>
        </w:rPr>
      </w:pPr>
      <w:r>
        <w:rPr>
          <w:sz w:val="24"/>
          <w:szCs w:val="24"/>
        </w:rPr>
        <w:t xml:space="preserve">положительный образ семьи, </w:t>
      </w:r>
      <w:proofErr w:type="spellStart"/>
      <w:r>
        <w:rPr>
          <w:sz w:val="24"/>
          <w:szCs w:val="24"/>
        </w:rPr>
        <w:t>родительства</w:t>
      </w:r>
      <w:proofErr w:type="spellEnd"/>
      <w:r>
        <w:rPr>
          <w:sz w:val="24"/>
          <w:szCs w:val="24"/>
        </w:rPr>
        <w:t xml:space="preserve"> (отцовства и материнства), </w:t>
      </w:r>
      <w:proofErr w:type="spellStart"/>
      <w:r>
        <w:rPr>
          <w:sz w:val="24"/>
          <w:szCs w:val="24"/>
        </w:rPr>
        <w:t>интериоризация</w:t>
      </w:r>
      <w:proofErr w:type="spellEnd"/>
      <w:r>
        <w:rPr>
          <w:sz w:val="24"/>
          <w:szCs w:val="24"/>
        </w:rPr>
        <w:t xml:space="preserve"> традиционных семейных ценностей. </w:t>
      </w:r>
    </w:p>
    <w:p w:rsidR="006216C4" w:rsidRDefault="006216C4">
      <w:pPr>
        <w:rPr>
          <w:b/>
        </w:rPr>
      </w:pPr>
    </w:p>
    <w:p w:rsidR="006216C4" w:rsidRDefault="001D299E">
      <w:pPr>
        <w:jc w:val="center"/>
        <w:rPr>
          <w:b/>
          <w:i/>
        </w:rPr>
      </w:pPr>
      <w:r>
        <w:rPr>
          <w:b/>
          <w:i/>
        </w:rPr>
        <w:t>Личностные результаты в сфере отношения обучающихся к труду, в сфере социально-экономических отношений:</w:t>
      </w:r>
    </w:p>
    <w:p w:rsidR="006216C4" w:rsidRDefault="001D299E">
      <w:pPr>
        <w:pStyle w:val="af8"/>
        <w:numPr>
          <w:ilvl w:val="0"/>
          <w:numId w:val="13"/>
        </w:numPr>
        <w:spacing w:line="240" w:lineRule="auto"/>
        <w:ind w:left="0" w:firstLine="284"/>
        <w:rPr>
          <w:sz w:val="24"/>
          <w:szCs w:val="24"/>
        </w:rPr>
      </w:pPr>
      <w:r>
        <w:rPr>
          <w:sz w:val="24"/>
          <w:szCs w:val="24"/>
        </w:rPr>
        <w:t xml:space="preserve">уважение ко всем формам собственности, готовность к защите своей собственности, </w:t>
      </w:r>
    </w:p>
    <w:p w:rsidR="006216C4" w:rsidRDefault="001D299E">
      <w:pPr>
        <w:pStyle w:val="af8"/>
        <w:numPr>
          <w:ilvl w:val="0"/>
          <w:numId w:val="13"/>
        </w:numPr>
        <w:spacing w:line="240" w:lineRule="auto"/>
        <w:ind w:left="0" w:firstLine="284"/>
        <w:rPr>
          <w:sz w:val="24"/>
          <w:szCs w:val="24"/>
        </w:rPr>
      </w:pPr>
      <w:r>
        <w:rPr>
          <w:sz w:val="24"/>
          <w:szCs w:val="24"/>
        </w:rPr>
        <w:t>осознанный выбор будущей профессии как путь и способ реализации собственных жизненных планов;</w:t>
      </w:r>
    </w:p>
    <w:p w:rsidR="006216C4" w:rsidRDefault="001D299E">
      <w:pPr>
        <w:pStyle w:val="af8"/>
        <w:numPr>
          <w:ilvl w:val="0"/>
          <w:numId w:val="13"/>
        </w:numPr>
        <w:spacing w:line="240" w:lineRule="auto"/>
        <w:ind w:left="0" w:firstLine="284"/>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216C4" w:rsidRDefault="001D299E">
      <w:pPr>
        <w:pStyle w:val="af8"/>
        <w:numPr>
          <w:ilvl w:val="0"/>
          <w:numId w:val="13"/>
        </w:numPr>
        <w:spacing w:line="240" w:lineRule="auto"/>
        <w:ind w:left="0" w:firstLine="284"/>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216C4" w:rsidRDefault="001D299E">
      <w:pPr>
        <w:pStyle w:val="af8"/>
        <w:numPr>
          <w:ilvl w:val="0"/>
          <w:numId w:val="13"/>
        </w:numPr>
        <w:spacing w:line="240" w:lineRule="auto"/>
        <w:ind w:left="0" w:firstLine="284"/>
        <w:rPr>
          <w:sz w:val="24"/>
          <w:szCs w:val="24"/>
        </w:rPr>
      </w:pPr>
      <w:r>
        <w:rPr>
          <w:sz w:val="24"/>
          <w:szCs w:val="24"/>
        </w:rPr>
        <w:t>готовность к самообслуживанию, включая обучение и выполнение домашних обязанностей.</w:t>
      </w:r>
    </w:p>
    <w:p w:rsidR="006216C4" w:rsidRDefault="006216C4">
      <w:pPr>
        <w:rPr>
          <w:b/>
        </w:rPr>
      </w:pPr>
    </w:p>
    <w:p w:rsidR="006216C4" w:rsidRDefault="001D299E">
      <w:pPr>
        <w:jc w:val="center"/>
        <w:rPr>
          <w:b/>
          <w:i/>
        </w:rPr>
      </w:pPr>
      <w:r>
        <w:rPr>
          <w:b/>
          <w:i/>
        </w:rPr>
        <w:t xml:space="preserve">Личностные результаты в сфере физического, психологического, социального и академического благополучия </w:t>
      </w:r>
      <w:proofErr w:type="gramStart"/>
      <w:r>
        <w:rPr>
          <w:b/>
          <w:i/>
        </w:rPr>
        <w:t>обучающихся</w:t>
      </w:r>
      <w:proofErr w:type="gramEnd"/>
      <w:r>
        <w:rPr>
          <w:b/>
          <w:i/>
        </w:rPr>
        <w:t>:</w:t>
      </w:r>
    </w:p>
    <w:p w:rsidR="006216C4" w:rsidRDefault="001D299E">
      <w:pPr>
        <w:pStyle w:val="af8"/>
        <w:numPr>
          <w:ilvl w:val="0"/>
          <w:numId w:val="13"/>
        </w:numPr>
        <w:spacing w:line="240" w:lineRule="auto"/>
        <w:ind w:left="0" w:firstLine="284"/>
        <w:rPr>
          <w:sz w:val="24"/>
          <w:szCs w:val="24"/>
        </w:rPr>
      </w:pPr>
      <w:r>
        <w:rPr>
          <w:sz w:val="24"/>
          <w:szCs w:val="24"/>
        </w:rPr>
        <w:t xml:space="preserve">физическое, эмоционально-психологическое, социальное благополучие </w:t>
      </w:r>
      <w:proofErr w:type="gramStart"/>
      <w:r>
        <w:rPr>
          <w:sz w:val="24"/>
          <w:szCs w:val="24"/>
        </w:rPr>
        <w:t>обучающихся</w:t>
      </w:r>
      <w:proofErr w:type="gramEnd"/>
      <w:r>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216C4" w:rsidRDefault="006216C4">
      <w:pPr>
        <w:rPr>
          <w:b/>
        </w:rPr>
      </w:pPr>
    </w:p>
    <w:p w:rsidR="006216C4" w:rsidRDefault="006216C4">
      <w:pPr>
        <w:pStyle w:val="410"/>
        <w:tabs>
          <w:tab w:val="left" w:pos="1458"/>
        </w:tabs>
        <w:spacing w:before="200"/>
        <w:ind w:left="0"/>
        <w:jc w:val="center"/>
        <w:rPr>
          <w:lang w:val="ru-RU"/>
        </w:rPr>
      </w:pPr>
    </w:p>
    <w:p w:rsidR="006216C4" w:rsidRDefault="006216C4">
      <w:pPr>
        <w:pStyle w:val="410"/>
        <w:tabs>
          <w:tab w:val="left" w:pos="1458"/>
        </w:tabs>
        <w:spacing w:before="200"/>
        <w:ind w:left="0"/>
        <w:jc w:val="center"/>
        <w:rPr>
          <w:lang w:val="ru-RU"/>
        </w:rPr>
      </w:pPr>
    </w:p>
    <w:p w:rsidR="006216C4" w:rsidRDefault="006216C4">
      <w:pPr>
        <w:pStyle w:val="410"/>
        <w:tabs>
          <w:tab w:val="left" w:pos="1458"/>
        </w:tabs>
        <w:spacing w:before="200"/>
        <w:ind w:left="0"/>
        <w:jc w:val="center"/>
        <w:rPr>
          <w:lang w:val="ru-RU"/>
        </w:rPr>
      </w:pPr>
    </w:p>
    <w:p w:rsidR="006216C4" w:rsidRDefault="001D299E">
      <w:pPr>
        <w:pStyle w:val="410"/>
        <w:tabs>
          <w:tab w:val="left" w:pos="1458"/>
        </w:tabs>
        <w:spacing w:before="200"/>
        <w:ind w:left="0"/>
        <w:jc w:val="center"/>
        <w:rPr>
          <w:lang w:val="ru-RU"/>
        </w:rPr>
      </w:pPr>
      <w:r>
        <w:rPr>
          <w:lang w:val="ru-RU"/>
        </w:rPr>
        <w:lastRenderedPageBreak/>
        <w:t xml:space="preserve">Планируемые </w:t>
      </w:r>
      <w:proofErr w:type="spellStart"/>
      <w:r>
        <w:rPr>
          <w:lang w:val="ru-RU"/>
        </w:rPr>
        <w:t>метапредметные</w:t>
      </w:r>
      <w:proofErr w:type="spellEnd"/>
      <w:r>
        <w:rPr>
          <w:lang w:val="ru-RU"/>
        </w:rPr>
        <w:t xml:space="preserve"> результаты освоения программы:</w:t>
      </w:r>
    </w:p>
    <w:p w:rsidR="006216C4" w:rsidRDefault="006216C4">
      <w:pPr>
        <w:pStyle w:val="410"/>
        <w:tabs>
          <w:tab w:val="left" w:pos="1458"/>
        </w:tabs>
        <w:spacing w:before="200"/>
        <w:ind w:left="0"/>
        <w:jc w:val="center"/>
        <w:rPr>
          <w:b w:val="0"/>
          <w:bCs w:val="0"/>
          <w:lang w:val="ru-RU"/>
        </w:rPr>
      </w:pPr>
    </w:p>
    <w:p w:rsidR="006216C4" w:rsidRDefault="001D299E">
      <w:pPr>
        <w:spacing w:line="360" w:lineRule="auto"/>
        <w:ind w:left="1429"/>
        <w:rPr>
          <w:b/>
          <w:i/>
        </w:rPr>
      </w:pPr>
      <w:r>
        <w:rPr>
          <w:b/>
          <w:i/>
        </w:rPr>
        <w:t>Регулятивные универсальные учебные действия</w:t>
      </w:r>
    </w:p>
    <w:p w:rsidR="006216C4" w:rsidRDefault="001D299E">
      <w:pPr>
        <w:rPr>
          <w:b/>
        </w:rPr>
      </w:pPr>
      <w:r>
        <w:rPr>
          <w:b/>
        </w:rPr>
        <w:t>Выпускник научится:</w:t>
      </w:r>
    </w:p>
    <w:p w:rsidR="006216C4" w:rsidRDefault="001D299E">
      <w:pPr>
        <w:pStyle w:val="af8"/>
        <w:numPr>
          <w:ilvl w:val="0"/>
          <w:numId w:val="13"/>
        </w:numPr>
        <w:spacing w:line="240" w:lineRule="auto"/>
        <w:ind w:left="0" w:firstLine="284"/>
        <w:rPr>
          <w:sz w:val="24"/>
          <w:szCs w:val="24"/>
        </w:rPr>
      </w:pPr>
      <w:r>
        <w:rPr>
          <w:sz w:val="24"/>
          <w:szCs w:val="24"/>
        </w:rPr>
        <w:t>самостоятельно определять цели, задавать параметры и критерии, по которым можно определить, что цель достигнута;</w:t>
      </w:r>
    </w:p>
    <w:p w:rsidR="006216C4" w:rsidRDefault="001D299E">
      <w:pPr>
        <w:pStyle w:val="af8"/>
        <w:numPr>
          <w:ilvl w:val="0"/>
          <w:numId w:val="13"/>
        </w:numPr>
        <w:spacing w:line="240" w:lineRule="auto"/>
        <w:ind w:left="0" w:firstLine="284"/>
        <w:rPr>
          <w:sz w:val="24"/>
          <w:szCs w:val="24"/>
        </w:rPr>
      </w:pPr>
      <w:r>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216C4" w:rsidRDefault="001D299E">
      <w:pPr>
        <w:pStyle w:val="af8"/>
        <w:numPr>
          <w:ilvl w:val="0"/>
          <w:numId w:val="13"/>
        </w:numPr>
        <w:spacing w:line="240" w:lineRule="auto"/>
        <w:ind w:left="0" w:firstLine="284"/>
        <w:rPr>
          <w:sz w:val="24"/>
          <w:szCs w:val="24"/>
        </w:rPr>
      </w:pPr>
      <w:r>
        <w:rPr>
          <w:sz w:val="24"/>
          <w:szCs w:val="24"/>
        </w:rPr>
        <w:t>ставить и формулировать собственные задачи в образовательной деятельности и жизненных ситуациях;</w:t>
      </w:r>
    </w:p>
    <w:p w:rsidR="006216C4" w:rsidRDefault="001D299E">
      <w:pPr>
        <w:pStyle w:val="af8"/>
        <w:numPr>
          <w:ilvl w:val="0"/>
          <w:numId w:val="13"/>
        </w:numPr>
        <w:spacing w:line="240" w:lineRule="auto"/>
        <w:ind w:left="0" w:firstLine="284"/>
        <w:rPr>
          <w:sz w:val="24"/>
          <w:szCs w:val="24"/>
        </w:rPr>
      </w:pPr>
      <w:r>
        <w:rPr>
          <w:sz w:val="24"/>
          <w:szCs w:val="24"/>
        </w:rPr>
        <w:t>оценивать ресурсы, в том числе время и другие нематериальные ресурсы, необходимые для достижения поставленной цели;</w:t>
      </w:r>
    </w:p>
    <w:p w:rsidR="006216C4" w:rsidRDefault="001D299E">
      <w:pPr>
        <w:pStyle w:val="af8"/>
        <w:numPr>
          <w:ilvl w:val="0"/>
          <w:numId w:val="13"/>
        </w:numPr>
        <w:spacing w:line="240" w:lineRule="auto"/>
        <w:ind w:left="0" w:firstLine="284"/>
        <w:rPr>
          <w:sz w:val="24"/>
          <w:szCs w:val="24"/>
        </w:rPr>
      </w:pPr>
      <w:r>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216C4" w:rsidRDefault="001D299E">
      <w:pPr>
        <w:pStyle w:val="af8"/>
        <w:numPr>
          <w:ilvl w:val="0"/>
          <w:numId w:val="13"/>
        </w:numPr>
        <w:spacing w:line="240" w:lineRule="auto"/>
        <w:ind w:left="0" w:firstLine="284"/>
        <w:rPr>
          <w:sz w:val="24"/>
          <w:szCs w:val="24"/>
        </w:rPr>
      </w:pPr>
      <w:r>
        <w:rPr>
          <w:sz w:val="24"/>
          <w:szCs w:val="24"/>
        </w:rPr>
        <w:t>организовывать эффективный поиск ресурсов, необходимых для достижения поставленной цели;</w:t>
      </w:r>
    </w:p>
    <w:p w:rsidR="006216C4" w:rsidRDefault="001D299E">
      <w:pPr>
        <w:pStyle w:val="af8"/>
        <w:numPr>
          <w:ilvl w:val="0"/>
          <w:numId w:val="13"/>
        </w:numPr>
        <w:spacing w:line="240" w:lineRule="auto"/>
        <w:ind w:left="0" w:firstLine="284"/>
        <w:rPr>
          <w:sz w:val="24"/>
          <w:szCs w:val="24"/>
        </w:rPr>
      </w:pPr>
      <w:r>
        <w:rPr>
          <w:sz w:val="24"/>
          <w:szCs w:val="24"/>
        </w:rPr>
        <w:t>сопоставлять полученный результат деятельности с поставленной заранее целью.</w:t>
      </w:r>
    </w:p>
    <w:p w:rsidR="006216C4" w:rsidRDefault="006216C4">
      <w:pPr>
        <w:rPr>
          <w:b/>
        </w:rPr>
      </w:pPr>
    </w:p>
    <w:p w:rsidR="006216C4" w:rsidRDefault="001D299E">
      <w:pPr>
        <w:jc w:val="center"/>
        <w:rPr>
          <w:b/>
          <w:i/>
        </w:rPr>
      </w:pPr>
      <w:r>
        <w:rPr>
          <w:b/>
          <w:i/>
        </w:rPr>
        <w:t>Познавательные универсальные учебные действия</w:t>
      </w:r>
    </w:p>
    <w:p w:rsidR="006216C4" w:rsidRDefault="001D299E">
      <w:pPr>
        <w:rPr>
          <w:b/>
        </w:rPr>
      </w:pPr>
      <w:r>
        <w:rPr>
          <w:b/>
        </w:rPr>
        <w:t xml:space="preserve">Выпускник научится: </w:t>
      </w:r>
    </w:p>
    <w:p w:rsidR="006216C4" w:rsidRDefault="001D299E">
      <w:pPr>
        <w:pStyle w:val="af8"/>
        <w:numPr>
          <w:ilvl w:val="0"/>
          <w:numId w:val="13"/>
        </w:numPr>
        <w:spacing w:line="240" w:lineRule="auto"/>
        <w:ind w:left="0" w:firstLine="284"/>
        <w:rPr>
          <w:sz w:val="24"/>
          <w:szCs w:val="24"/>
        </w:rPr>
      </w:pPr>
      <w:r>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216C4" w:rsidRDefault="001D299E">
      <w:pPr>
        <w:pStyle w:val="af8"/>
        <w:numPr>
          <w:ilvl w:val="0"/>
          <w:numId w:val="13"/>
        </w:numPr>
        <w:spacing w:line="240" w:lineRule="auto"/>
        <w:ind w:left="0" w:firstLine="284"/>
        <w:rPr>
          <w:sz w:val="24"/>
          <w:szCs w:val="24"/>
        </w:rPr>
      </w:pPr>
      <w:r>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216C4" w:rsidRDefault="001D299E">
      <w:pPr>
        <w:pStyle w:val="af8"/>
        <w:numPr>
          <w:ilvl w:val="0"/>
          <w:numId w:val="13"/>
        </w:numPr>
        <w:spacing w:line="240" w:lineRule="auto"/>
        <w:ind w:left="0" w:firstLine="284"/>
        <w:rPr>
          <w:sz w:val="24"/>
          <w:szCs w:val="24"/>
        </w:rPr>
      </w:pPr>
      <w:r>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216C4" w:rsidRDefault="001D299E">
      <w:pPr>
        <w:pStyle w:val="af8"/>
        <w:numPr>
          <w:ilvl w:val="0"/>
          <w:numId w:val="13"/>
        </w:numPr>
        <w:spacing w:line="240" w:lineRule="auto"/>
        <w:ind w:left="0" w:firstLine="284"/>
        <w:rPr>
          <w:sz w:val="24"/>
          <w:szCs w:val="24"/>
        </w:rPr>
      </w:pPr>
      <w:r>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216C4" w:rsidRDefault="001D299E">
      <w:pPr>
        <w:pStyle w:val="af8"/>
        <w:numPr>
          <w:ilvl w:val="0"/>
          <w:numId w:val="13"/>
        </w:numPr>
        <w:spacing w:line="240" w:lineRule="auto"/>
        <w:ind w:left="0" w:firstLine="284"/>
        <w:rPr>
          <w:sz w:val="24"/>
          <w:szCs w:val="24"/>
        </w:rPr>
      </w:pPr>
      <w:r>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216C4" w:rsidRDefault="001D299E">
      <w:pPr>
        <w:pStyle w:val="af8"/>
        <w:numPr>
          <w:ilvl w:val="0"/>
          <w:numId w:val="13"/>
        </w:numPr>
        <w:spacing w:line="240" w:lineRule="auto"/>
        <w:ind w:left="0" w:firstLine="284"/>
        <w:rPr>
          <w:sz w:val="24"/>
          <w:szCs w:val="24"/>
        </w:rPr>
      </w:pPr>
      <w:r>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216C4" w:rsidRDefault="001D299E">
      <w:pPr>
        <w:pStyle w:val="af8"/>
        <w:numPr>
          <w:ilvl w:val="0"/>
          <w:numId w:val="13"/>
        </w:numPr>
        <w:spacing w:line="240" w:lineRule="auto"/>
        <w:ind w:left="0" w:firstLine="284"/>
        <w:rPr>
          <w:sz w:val="24"/>
          <w:szCs w:val="24"/>
        </w:rPr>
      </w:pPr>
      <w:r>
        <w:rPr>
          <w:sz w:val="24"/>
          <w:szCs w:val="24"/>
        </w:rPr>
        <w:t>менять и удерживать разные позиции в познавательной деятельности.</w:t>
      </w:r>
    </w:p>
    <w:p w:rsidR="006216C4" w:rsidRDefault="006216C4">
      <w:pPr>
        <w:rPr>
          <w:b/>
        </w:rPr>
      </w:pPr>
    </w:p>
    <w:p w:rsidR="006216C4" w:rsidRDefault="006216C4">
      <w:pPr>
        <w:spacing w:line="360" w:lineRule="auto"/>
        <w:ind w:left="993"/>
        <w:rPr>
          <w:b/>
          <w:i/>
        </w:rPr>
      </w:pPr>
    </w:p>
    <w:p w:rsidR="006216C4" w:rsidRDefault="006216C4">
      <w:pPr>
        <w:spacing w:line="360" w:lineRule="auto"/>
        <w:ind w:left="993"/>
        <w:rPr>
          <w:b/>
          <w:i/>
        </w:rPr>
      </w:pPr>
    </w:p>
    <w:p w:rsidR="006216C4" w:rsidRDefault="006216C4">
      <w:pPr>
        <w:spacing w:line="360" w:lineRule="auto"/>
        <w:ind w:left="993"/>
        <w:rPr>
          <w:b/>
          <w:i/>
        </w:rPr>
      </w:pPr>
    </w:p>
    <w:p w:rsidR="006216C4" w:rsidRDefault="001D299E">
      <w:pPr>
        <w:spacing w:line="360" w:lineRule="auto"/>
        <w:ind w:left="993"/>
        <w:rPr>
          <w:b/>
          <w:i/>
        </w:rPr>
      </w:pPr>
      <w:r>
        <w:rPr>
          <w:b/>
          <w:i/>
        </w:rPr>
        <w:lastRenderedPageBreak/>
        <w:t>Коммуникативные универсальные учебные действия</w:t>
      </w:r>
    </w:p>
    <w:p w:rsidR="006216C4" w:rsidRDefault="001D299E">
      <w:pPr>
        <w:rPr>
          <w:b/>
        </w:rPr>
      </w:pPr>
      <w:r>
        <w:rPr>
          <w:b/>
        </w:rPr>
        <w:t>Выпускник научится:</w:t>
      </w:r>
    </w:p>
    <w:p w:rsidR="006216C4" w:rsidRDefault="001D299E">
      <w:pPr>
        <w:pStyle w:val="af8"/>
        <w:numPr>
          <w:ilvl w:val="0"/>
          <w:numId w:val="13"/>
        </w:numPr>
        <w:spacing w:line="240" w:lineRule="auto"/>
        <w:ind w:left="0" w:firstLine="284"/>
        <w:rPr>
          <w:sz w:val="24"/>
          <w:szCs w:val="24"/>
        </w:rPr>
      </w:pPr>
      <w:r>
        <w:rPr>
          <w:sz w:val="24"/>
          <w:szCs w:val="24"/>
        </w:rPr>
        <w:t xml:space="preserve">осуществлять деловую коммуникацию как со сверстниками, так и </w:t>
      </w:r>
      <w:proofErr w:type="gramStart"/>
      <w:r>
        <w:rPr>
          <w:sz w:val="24"/>
          <w:szCs w:val="24"/>
        </w:rPr>
        <w:t>со</w:t>
      </w:r>
      <w:proofErr w:type="gramEnd"/>
      <w:r>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216C4" w:rsidRDefault="001D299E">
      <w:pPr>
        <w:pStyle w:val="af8"/>
        <w:numPr>
          <w:ilvl w:val="0"/>
          <w:numId w:val="13"/>
        </w:numPr>
        <w:spacing w:line="240" w:lineRule="auto"/>
        <w:ind w:left="0" w:firstLine="284"/>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216C4" w:rsidRDefault="001D299E">
      <w:pPr>
        <w:pStyle w:val="af8"/>
        <w:numPr>
          <w:ilvl w:val="0"/>
          <w:numId w:val="13"/>
        </w:numPr>
        <w:spacing w:line="240" w:lineRule="auto"/>
        <w:ind w:left="0" w:firstLine="284"/>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rsidR="006216C4" w:rsidRDefault="001D299E">
      <w:pPr>
        <w:pStyle w:val="af8"/>
        <w:numPr>
          <w:ilvl w:val="0"/>
          <w:numId w:val="13"/>
        </w:numPr>
        <w:spacing w:line="240" w:lineRule="auto"/>
        <w:ind w:left="0" w:firstLine="284"/>
        <w:rPr>
          <w:sz w:val="24"/>
          <w:szCs w:val="24"/>
        </w:rPr>
      </w:pPr>
      <w:r>
        <w:rPr>
          <w:sz w:val="24"/>
          <w:szCs w:val="24"/>
        </w:rPr>
        <w:t>развернуто, логично и точно излагать свою точку зрения с использованием адекватных (устных и письменных) языковых средств;</w:t>
      </w:r>
    </w:p>
    <w:p w:rsidR="006216C4" w:rsidRDefault="001D299E">
      <w:pPr>
        <w:pStyle w:val="af8"/>
        <w:numPr>
          <w:ilvl w:val="0"/>
          <w:numId w:val="13"/>
        </w:numPr>
        <w:spacing w:line="240" w:lineRule="auto"/>
        <w:ind w:left="0" w:firstLine="284"/>
        <w:rPr>
          <w:sz w:val="24"/>
          <w:szCs w:val="24"/>
        </w:rPr>
      </w:pPr>
      <w:r>
        <w:rPr>
          <w:sz w:val="24"/>
          <w:szCs w:val="24"/>
        </w:rPr>
        <w:t xml:space="preserve">распознавать </w:t>
      </w:r>
      <w:proofErr w:type="spellStart"/>
      <w:r>
        <w:rPr>
          <w:sz w:val="24"/>
          <w:szCs w:val="24"/>
        </w:rPr>
        <w:t>конфликтогенные</w:t>
      </w:r>
      <w:proofErr w:type="spellEnd"/>
      <w:r>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216C4" w:rsidRDefault="006216C4">
      <w:pPr>
        <w:rPr>
          <w:b/>
        </w:rPr>
      </w:pPr>
    </w:p>
    <w:p w:rsidR="006216C4" w:rsidRDefault="001D299E">
      <w:pPr>
        <w:pStyle w:val="410"/>
        <w:tabs>
          <w:tab w:val="left" w:pos="1458"/>
        </w:tabs>
        <w:spacing w:before="200"/>
        <w:ind w:left="0"/>
        <w:jc w:val="center"/>
        <w:rPr>
          <w:bCs w:val="0"/>
          <w:lang w:val="ru-RU"/>
        </w:rPr>
      </w:pPr>
      <w:r>
        <w:rPr>
          <w:lang w:val="ru-RU"/>
        </w:rPr>
        <w:t>Планируемые предметные  результаты освоения программы:</w:t>
      </w:r>
    </w:p>
    <w:p w:rsidR="006216C4" w:rsidRDefault="006216C4">
      <w:pPr>
        <w:pStyle w:val="af3"/>
        <w:ind w:left="2509"/>
        <w:rPr>
          <w:b/>
          <w:sz w:val="24"/>
          <w:szCs w:val="24"/>
        </w:rPr>
      </w:pPr>
    </w:p>
    <w:p w:rsidR="006216C4" w:rsidRDefault="001D299E">
      <w:pPr>
        <w:rPr>
          <w:b/>
        </w:rPr>
      </w:pPr>
      <w:r>
        <w:rPr>
          <w:b/>
        </w:rPr>
        <w:t>В результате изучения учебного предмета «Физика» на уровне среднего общего образования:</w:t>
      </w:r>
    </w:p>
    <w:p w:rsidR="006216C4" w:rsidRDefault="001D299E">
      <w:pPr>
        <w:rPr>
          <w:b/>
        </w:rPr>
      </w:pPr>
      <w:r>
        <w:rPr>
          <w:b/>
        </w:rPr>
        <w:t>Выпускник на базовом уровне научится:</w:t>
      </w:r>
    </w:p>
    <w:p w:rsidR="006216C4" w:rsidRDefault="001D299E">
      <w:pPr>
        <w:pStyle w:val="af8"/>
        <w:numPr>
          <w:ilvl w:val="0"/>
          <w:numId w:val="13"/>
        </w:numPr>
        <w:spacing w:line="240" w:lineRule="auto"/>
        <w:ind w:left="0" w:firstLine="284"/>
        <w:rPr>
          <w:sz w:val="24"/>
          <w:szCs w:val="24"/>
        </w:rPr>
      </w:pPr>
      <w:r>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216C4" w:rsidRDefault="001D299E">
      <w:pPr>
        <w:pStyle w:val="af8"/>
        <w:numPr>
          <w:ilvl w:val="0"/>
          <w:numId w:val="13"/>
        </w:numPr>
        <w:spacing w:line="240" w:lineRule="auto"/>
        <w:ind w:left="0" w:firstLine="284"/>
        <w:rPr>
          <w:sz w:val="24"/>
          <w:szCs w:val="24"/>
        </w:rPr>
      </w:pPr>
      <w:r>
        <w:rPr>
          <w:sz w:val="24"/>
          <w:szCs w:val="24"/>
        </w:rPr>
        <w:t>демонстрировать на примерах взаимосвязь между физикой и другими естественными науками;</w:t>
      </w:r>
    </w:p>
    <w:p w:rsidR="006216C4" w:rsidRDefault="001D299E">
      <w:pPr>
        <w:pStyle w:val="af8"/>
        <w:numPr>
          <w:ilvl w:val="0"/>
          <w:numId w:val="13"/>
        </w:numPr>
        <w:spacing w:line="240" w:lineRule="auto"/>
        <w:ind w:left="0" w:firstLine="284"/>
        <w:rPr>
          <w:sz w:val="24"/>
          <w:szCs w:val="24"/>
        </w:rPr>
      </w:pPr>
      <w:r>
        <w:rPr>
          <w:sz w:val="24"/>
          <w:szCs w:val="24"/>
        </w:rPr>
        <w:t xml:space="preserve">устанавливать взаимосвязь </w:t>
      </w:r>
      <w:proofErr w:type="gramStart"/>
      <w:r>
        <w:rPr>
          <w:sz w:val="24"/>
          <w:szCs w:val="24"/>
        </w:rPr>
        <w:t>естественно-научных</w:t>
      </w:r>
      <w:proofErr w:type="gramEnd"/>
      <w:r>
        <w:rPr>
          <w:sz w:val="24"/>
          <w:szCs w:val="24"/>
        </w:rPr>
        <w:t xml:space="preserve"> явлений и применять основные физические модели для их описания и объяснения;</w:t>
      </w:r>
    </w:p>
    <w:p w:rsidR="006216C4" w:rsidRDefault="001D299E">
      <w:pPr>
        <w:pStyle w:val="af8"/>
        <w:numPr>
          <w:ilvl w:val="0"/>
          <w:numId w:val="13"/>
        </w:numPr>
        <w:spacing w:line="240" w:lineRule="auto"/>
        <w:ind w:left="0" w:firstLine="284"/>
        <w:rPr>
          <w:sz w:val="24"/>
          <w:szCs w:val="24"/>
        </w:rPr>
      </w:pPr>
      <w:r>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216C4" w:rsidRDefault="001D299E">
      <w:pPr>
        <w:pStyle w:val="af8"/>
        <w:numPr>
          <w:ilvl w:val="0"/>
          <w:numId w:val="13"/>
        </w:numPr>
        <w:spacing w:line="240" w:lineRule="auto"/>
        <w:ind w:left="0" w:firstLine="284"/>
        <w:rPr>
          <w:sz w:val="24"/>
          <w:szCs w:val="24"/>
        </w:rPr>
      </w:pPr>
      <w:r>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216C4" w:rsidRDefault="001D299E">
      <w:pPr>
        <w:pStyle w:val="af8"/>
        <w:numPr>
          <w:ilvl w:val="0"/>
          <w:numId w:val="13"/>
        </w:numPr>
        <w:spacing w:line="240" w:lineRule="auto"/>
        <w:ind w:left="0" w:firstLine="284"/>
        <w:rPr>
          <w:sz w:val="24"/>
          <w:szCs w:val="24"/>
        </w:rPr>
      </w:pPr>
      <w:r>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216C4" w:rsidRDefault="001D299E">
      <w:pPr>
        <w:pStyle w:val="af8"/>
        <w:numPr>
          <w:ilvl w:val="0"/>
          <w:numId w:val="13"/>
        </w:numPr>
        <w:spacing w:line="240" w:lineRule="auto"/>
        <w:ind w:left="0" w:firstLine="284"/>
        <w:rPr>
          <w:sz w:val="24"/>
          <w:szCs w:val="24"/>
        </w:rPr>
      </w:pPr>
      <w:r>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216C4" w:rsidRDefault="001D299E">
      <w:pPr>
        <w:pStyle w:val="af8"/>
        <w:numPr>
          <w:ilvl w:val="0"/>
          <w:numId w:val="13"/>
        </w:numPr>
        <w:spacing w:line="240" w:lineRule="auto"/>
        <w:ind w:left="0" w:firstLine="284"/>
        <w:rPr>
          <w:sz w:val="24"/>
          <w:szCs w:val="24"/>
        </w:rPr>
      </w:pPr>
      <w:r>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216C4" w:rsidRDefault="001D299E">
      <w:pPr>
        <w:pStyle w:val="af8"/>
        <w:numPr>
          <w:ilvl w:val="0"/>
          <w:numId w:val="13"/>
        </w:numPr>
        <w:spacing w:line="240" w:lineRule="auto"/>
        <w:ind w:left="0" w:firstLine="284"/>
        <w:rPr>
          <w:sz w:val="24"/>
          <w:szCs w:val="24"/>
        </w:rPr>
      </w:pPr>
      <w:r>
        <w:rPr>
          <w:sz w:val="24"/>
          <w:szCs w:val="24"/>
        </w:rPr>
        <w:t>использовать для описания характера протекания физических процессов физические законы с учетом границ их применимости;</w:t>
      </w:r>
    </w:p>
    <w:p w:rsidR="006216C4" w:rsidRDefault="001D299E">
      <w:pPr>
        <w:pStyle w:val="af8"/>
        <w:numPr>
          <w:ilvl w:val="0"/>
          <w:numId w:val="13"/>
        </w:numPr>
        <w:spacing w:line="240" w:lineRule="auto"/>
        <w:ind w:left="0" w:firstLine="284"/>
        <w:rPr>
          <w:sz w:val="24"/>
          <w:szCs w:val="24"/>
        </w:rPr>
      </w:pPr>
      <w:r>
        <w:rPr>
          <w:sz w:val="24"/>
          <w:szCs w:val="24"/>
        </w:rPr>
        <w:lastRenderedPageBreak/>
        <w:t xml:space="preserve">решать качественные задачи (в том числе и </w:t>
      </w:r>
      <w:proofErr w:type="spellStart"/>
      <w:r>
        <w:rPr>
          <w:sz w:val="24"/>
          <w:szCs w:val="24"/>
        </w:rPr>
        <w:t>межпредметного</w:t>
      </w:r>
      <w:proofErr w:type="spellEnd"/>
      <w:r>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216C4" w:rsidRDefault="001D299E">
      <w:pPr>
        <w:pStyle w:val="af8"/>
        <w:numPr>
          <w:ilvl w:val="0"/>
          <w:numId w:val="13"/>
        </w:numPr>
        <w:spacing w:line="240" w:lineRule="auto"/>
        <w:ind w:left="0" w:firstLine="284"/>
        <w:rPr>
          <w:sz w:val="24"/>
          <w:szCs w:val="24"/>
        </w:rPr>
      </w:pPr>
      <w:proofErr w:type="gramStart"/>
      <w:r>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6216C4" w:rsidRDefault="001D299E">
      <w:pPr>
        <w:pStyle w:val="af8"/>
        <w:numPr>
          <w:ilvl w:val="0"/>
          <w:numId w:val="13"/>
        </w:numPr>
        <w:spacing w:line="240" w:lineRule="auto"/>
        <w:ind w:left="0" w:firstLine="284"/>
        <w:rPr>
          <w:sz w:val="24"/>
          <w:szCs w:val="24"/>
        </w:rPr>
      </w:pPr>
      <w:r>
        <w:rPr>
          <w:sz w:val="24"/>
          <w:szCs w:val="24"/>
        </w:rPr>
        <w:t xml:space="preserve">учитывать границы применения изученных физических моделей при решении физических и </w:t>
      </w:r>
      <w:proofErr w:type="spellStart"/>
      <w:r>
        <w:rPr>
          <w:sz w:val="24"/>
          <w:szCs w:val="24"/>
        </w:rPr>
        <w:t>межпредметных</w:t>
      </w:r>
      <w:proofErr w:type="spellEnd"/>
      <w:r>
        <w:rPr>
          <w:sz w:val="24"/>
          <w:szCs w:val="24"/>
        </w:rPr>
        <w:t xml:space="preserve"> задач;</w:t>
      </w:r>
    </w:p>
    <w:p w:rsidR="006216C4" w:rsidRDefault="001D299E">
      <w:pPr>
        <w:pStyle w:val="af8"/>
        <w:numPr>
          <w:ilvl w:val="0"/>
          <w:numId w:val="13"/>
        </w:numPr>
        <w:spacing w:line="240" w:lineRule="auto"/>
        <w:ind w:left="0" w:firstLine="284"/>
        <w:rPr>
          <w:sz w:val="24"/>
          <w:szCs w:val="24"/>
        </w:rPr>
      </w:pPr>
      <w:r>
        <w:rPr>
          <w:sz w:val="24"/>
          <w:szCs w:val="24"/>
        </w:rPr>
        <w:t xml:space="preserve">использовать информацию и применять знания о принципах работы и основных </w:t>
      </w:r>
      <w:proofErr w:type="spellStart"/>
      <w:r>
        <w:rPr>
          <w:sz w:val="24"/>
          <w:szCs w:val="24"/>
        </w:rPr>
        <w:t>характеристикахизученных</w:t>
      </w:r>
      <w:proofErr w:type="spellEnd"/>
      <w:r>
        <w:rPr>
          <w:sz w:val="24"/>
          <w:szCs w:val="24"/>
        </w:rPr>
        <w:t xml:space="preserve"> машин, приборов и других технических устрой</w:t>
      </w:r>
      <w:proofErr w:type="gramStart"/>
      <w:r>
        <w:rPr>
          <w:sz w:val="24"/>
          <w:szCs w:val="24"/>
        </w:rPr>
        <w:t>ств дл</w:t>
      </w:r>
      <w:proofErr w:type="gramEnd"/>
      <w:r>
        <w:rPr>
          <w:sz w:val="24"/>
          <w:szCs w:val="24"/>
        </w:rPr>
        <w:t>я решения практических, учебно-исследовательских и проектных задач;</w:t>
      </w:r>
    </w:p>
    <w:p w:rsidR="006216C4" w:rsidRDefault="001D299E">
      <w:pPr>
        <w:pStyle w:val="af8"/>
        <w:numPr>
          <w:ilvl w:val="0"/>
          <w:numId w:val="13"/>
        </w:numPr>
        <w:spacing w:line="240" w:lineRule="auto"/>
        <w:ind w:left="0" w:firstLine="284"/>
        <w:rPr>
          <w:sz w:val="24"/>
          <w:szCs w:val="24"/>
        </w:rPr>
      </w:pPr>
      <w:r>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216C4" w:rsidRDefault="006216C4">
      <w:pPr>
        <w:rPr>
          <w:b/>
        </w:rPr>
      </w:pPr>
    </w:p>
    <w:p w:rsidR="006216C4" w:rsidRDefault="001D299E">
      <w:pPr>
        <w:rPr>
          <w:b/>
        </w:rPr>
      </w:pPr>
      <w:r>
        <w:rPr>
          <w:b/>
        </w:rPr>
        <w:t>Выпускник на базовом уровне получит возможность научиться:</w:t>
      </w:r>
    </w:p>
    <w:p w:rsidR="006216C4" w:rsidRDefault="001D299E">
      <w:pPr>
        <w:pStyle w:val="af8"/>
        <w:numPr>
          <w:ilvl w:val="0"/>
          <w:numId w:val="13"/>
        </w:numPr>
        <w:spacing w:line="240" w:lineRule="auto"/>
        <w:ind w:left="0" w:firstLine="284"/>
        <w:rPr>
          <w:sz w:val="24"/>
          <w:szCs w:val="24"/>
        </w:rPr>
      </w:pPr>
      <w:r>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6216C4" w:rsidRDefault="001D299E">
      <w:pPr>
        <w:pStyle w:val="af8"/>
        <w:numPr>
          <w:ilvl w:val="0"/>
          <w:numId w:val="13"/>
        </w:numPr>
        <w:spacing w:line="240" w:lineRule="auto"/>
        <w:ind w:left="0" w:firstLine="284"/>
        <w:rPr>
          <w:sz w:val="24"/>
          <w:szCs w:val="24"/>
        </w:rPr>
      </w:pPr>
      <w:r>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216C4" w:rsidRDefault="001D299E">
      <w:pPr>
        <w:pStyle w:val="af8"/>
        <w:numPr>
          <w:ilvl w:val="0"/>
          <w:numId w:val="13"/>
        </w:numPr>
        <w:spacing w:line="240" w:lineRule="auto"/>
        <w:ind w:left="0" w:firstLine="284"/>
        <w:rPr>
          <w:sz w:val="24"/>
          <w:szCs w:val="24"/>
        </w:rPr>
      </w:pPr>
      <w:proofErr w:type="gramStart"/>
      <w:r>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6216C4" w:rsidRDefault="001D299E">
      <w:pPr>
        <w:pStyle w:val="af8"/>
        <w:numPr>
          <w:ilvl w:val="0"/>
          <w:numId w:val="13"/>
        </w:numPr>
        <w:spacing w:line="240" w:lineRule="auto"/>
        <w:ind w:left="0" w:firstLine="284"/>
        <w:rPr>
          <w:sz w:val="24"/>
          <w:szCs w:val="24"/>
        </w:rPr>
      </w:pPr>
      <w:r>
        <w:rPr>
          <w:sz w:val="24"/>
          <w:szCs w:val="24"/>
        </w:rPr>
        <w:t>выдвигать гипотезы на основе знания основополагающих физических закономерностей и законов;</w:t>
      </w:r>
    </w:p>
    <w:p w:rsidR="006216C4" w:rsidRDefault="001D299E">
      <w:pPr>
        <w:pStyle w:val="af8"/>
        <w:numPr>
          <w:ilvl w:val="0"/>
          <w:numId w:val="13"/>
        </w:numPr>
        <w:spacing w:line="240" w:lineRule="auto"/>
        <w:ind w:left="0" w:firstLine="284"/>
        <w:rPr>
          <w:sz w:val="24"/>
          <w:szCs w:val="24"/>
        </w:rPr>
      </w:pPr>
      <w:r>
        <w:rPr>
          <w:sz w:val="24"/>
          <w:szCs w:val="24"/>
        </w:rPr>
        <w:t>самостоятельно планировать и проводить физические эксперименты;</w:t>
      </w:r>
    </w:p>
    <w:p w:rsidR="006216C4" w:rsidRDefault="001D299E">
      <w:pPr>
        <w:pStyle w:val="af8"/>
        <w:numPr>
          <w:ilvl w:val="0"/>
          <w:numId w:val="13"/>
        </w:numPr>
        <w:spacing w:line="240" w:lineRule="auto"/>
        <w:ind w:left="0" w:firstLine="284"/>
        <w:rPr>
          <w:sz w:val="24"/>
          <w:szCs w:val="24"/>
        </w:rPr>
      </w:pPr>
      <w:r>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216C4" w:rsidRDefault="001D299E">
      <w:pPr>
        <w:pStyle w:val="af8"/>
        <w:numPr>
          <w:ilvl w:val="0"/>
          <w:numId w:val="13"/>
        </w:numPr>
        <w:spacing w:line="240" w:lineRule="auto"/>
        <w:ind w:left="0" w:firstLine="284"/>
        <w:rPr>
          <w:sz w:val="24"/>
          <w:szCs w:val="24"/>
        </w:rPr>
      </w:pPr>
      <w:r>
        <w:rPr>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sz w:val="24"/>
          <w:szCs w:val="24"/>
        </w:rPr>
        <w:t>межпредметных</w:t>
      </w:r>
      <w:proofErr w:type="spellEnd"/>
      <w:r>
        <w:rPr>
          <w:sz w:val="24"/>
          <w:szCs w:val="24"/>
        </w:rPr>
        <w:t xml:space="preserve"> связей;</w:t>
      </w:r>
    </w:p>
    <w:p w:rsidR="006216C4" w:rsidRDefault="001D299E">
      <w:pPr>
        <w:pStyle w:val="af8"/>
        <w:numPr>
          <w:ilvl w:val="0"/>
          <w:numId w:val="13"/>
        </w:numPr>
        <w:spacing w:line="240" w:lineRule="auto"/>
        <w:ind w:left="0" w:firstLine="284"/>
        <w:rPr>
          <w:sz w:val="24"/>
          <w:szCs w:val="24"/>
        </w:rPr>
      </w:pPr>
      <w:r>
        <w:rPr>
          <w:sz w:val="24"/>
          <w:szCs w:val="24"/>
        </w:rPr>
        <w:t>объяснять принципы работы и характеристики изученных машин, приборов и технических устройств;</w:t>
      </w:r>
    </w:p>
    <w:p w:rsidR="006216C4" w:rsidRDefault="001D299E">
      <w:pPr>
        <w:pStyle w:val="af8"/>
        <w:numPr>
          <w:ilvl w:val="0"/>
          <w:numId w:val="13"/>
        </w:numPr>
        <w:spacing w:line="240" w:lineRule="auto"/>
        <w:ind w:left="0" w:firstLine="284"/>
        <w:rPr>
          <w:sz w:val="24"/>
          <w:szCs w:val="24"/>
        </w:rPr>
      </w:pPr>
      <w:r>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sz w:val="24"/>
          <w:szCs w:val="24"/>
        </w:rPr>
        <w:t>проблему</w:t>
      </w:r>
      <w:proofErr w:type="gramEnd"/>
      <w:r>
        <w:rPr>
          <w:sz w:val="24"/>
          <w:szCs w:val="24"/>
        </w:rPr>
        <w:t xml:space="preserve"> как на основе имеющихся знаний, так и при помощи методов оценки.</w:t>
      </w:r>
    </w:p>
    <w:p w:rsidR="006216C4" w:rsidRDefault="006216C4">
      <w:pPr>
        <w:pStyle w:val="af8"/>
        <w:spacing w:line="240" w:lineRule="auto"/>
        <w:ind w:left="284" w:firstLine="0"/>
        <w:rPr>
          <w:sz w:val="24"/>
          <w:szCs w:val="24"/>
        </w:rPr>
      </w:pPr>
    </w:p>
    <w:p w:rsidR="006216C4" w:rsidRDefault="006216C4">
      <w:pPr>
        <w:pStyle w:val="af8"/>
        <w:spacing w:line="240" w:lineRule="auto"/>
        <w:ind w:left="284" w:firstLine="0"/>
        <w:jc w:val="center"/>
        <w:rPr>
          <w:rStyle w:val="c22"/>
          <w:b/>
          <w:bCs/>
          <w:color w:val="000000"/>
          <w:szCs w:val="28"/>
        </w:rPr>
      </w:pPr>
    </w:p>
    <w:p w:rsidR="006216C4" w:rsidRDefault="006216C4">
      <w:pPr>
        <w:pStyle w:val="af8"/>
        <w:spacing w:line="240" w:lineRule="auto"/>
        <w:ind w:left="284" w:firstLine="0"/>
        <w:jc w:val="center"/>
        <w:rPr>
          <w:rStyle w:val="c22"/>
          <w:b/>
          <w:bCs/>
          <w:color w:val="000000"/>
          <w:szCs w:val="28"/>
        </w:rPr>
      </w:pPr>
    </w:p>
    <w:p w:rsidR="006216C4" w:rsidRDefault="006216C4">
      <w:pPr>
        <w:pStyle w:val="af8"/>
        <w:spacing w:line="240" w:lineRule="auto"/>
        <w:ind w:left="284" w:firstLine="0"/>
        <w:jc w:val="center"/>
        <w:rPr>
          <w:rStyle w:val="c22"/>
          <w:b/>
          <w:bCs/>
          <w:color w:val="000000"/>
          <w:szCs w:val="28"/>
        </w:rPr>
      </w:pPr>
    </w:p>
    <w:p w:rsidR="006216C4" w:rsidRDefault="006216C4">
      <w:pPr>
        <w:pStyle w:val="af8"/>
        <w:spacing w:line="240" w:lineRule="auto"/>
        <w:ind w:left="284" w:firstLine="0"/>
        <w:jc w:val="center"/>
        <w:rPr>
          <w:rStyle w:val="c22"/>
          <w:b/>
          <w:bCs/>
          <w:color w:val="000000"/>
          <w:szCs w:val="28"/>
        </w:rPr>
      </w:pPr>
    </w:p>
    <w:p w:rsidR="006216C4" w:rsidRDefault="006216C4">
      <w:pPr>
        <w:pStyle w:val="af8"/>
        <w:spacing w:line="240" w:lineRule="auto"/>
        <w:ind w:left="284" w:firstLine="0"/>
        <w:jc w:val="center"/>
        <w:rPr>
          <w:rStyle w:val="c22"/>
          <w:b/>
          <w:bCs/>
          <w:color w:val="000000"/>
          <w:szCs w:val="28"/>
        </w:rPr>
      </w:pPr>
    </w:p>
    <w:p w:rsidR="006216C4" w:rsidRDefault="001D299E">
      <w:pPr>
        <w:pStyle w:val="af8"/>
        <w:spacing w:line="240" w:lineRule="auto"/>
        <w:ind w:left="284" w:firstLine="0"/>
        <w:jc w:val="center"/>
        <w:rPr>
          <w:sz w:val="24"/>
          <w:szCs w:val="24"/>
        </w:rPr>
      </w:pPr>
      <w:r>
        <w:rPr>
          <w:rStyle w:val="c22"/>
          <w:b/>
          <w:bCs/>
          <w:color w:val="000000"/>
          <w:szCs w:val="28"/>
        </w:rPr>
        <w:lastRenderedPageBreak/>
        <w:t>5. Содержание учебного предмета (136  часов)</w:t>
      </w:r>
    </w:p>
    <w:p w:rsidR="006216C4" w:rsidRDefault="001D299E">
      <w:pPr>
        <w:pStyle w:val="af8"/>
        <w:ind w:left="284" w:firstLine="0"/>
        <w:jc w:val="center"/>
        <w:rPr>
          <w:rFonts w:ascii="Calibri" w:hAnsi="Calibri" w:cs="Calibri"/>
        </w:rPr>
      </w:pPr>
      <w:r>
        <w:rPr>
          <w:rStyle w:val="c22"/>
          <w:b/>
          <w:bCs/>
          <w:color w:val="000000"/>
          <w:szCs w:val="28"/>
        </w:rPr>
        <w:t>Базовый уровень</w:t>
      </w:r>
    </w:p>
    <w:p w:rsidR="006216C4" w:rsidRDefault="001D299E">
      <w:pPr>
        <w:pStyle w:val="af8"/>
        <w:ind w:left="284" w:firstLine="0"/>
        <w:jc w:val="center"/>
        <w:rPr>
          <w:rFonts w:ascii="Calibri" w:hAnsi="Calibri" w:cs="Calibri"/>
        </w:rPr>
      </w:pPr>
      <w:r>
        <w:rPr>
          <w:rStyle w:val="c22"/>
          <w:b/>
          <w:bCs/>
          <w:color w:val="000000"/>
          <w:szCs w:val="28"/>
        </w:rPr>
        <w:t>10 класс (68 ч.)</w:t>
      </w:r>
    </w:p>
    <w:p w:rsidR="006216C4" w:rsidRDefault="001D299E">
      <w:pPr>
        <w:spacing w:before="240"/>
        <w:rPr>
          <w:b/>
        </w:rPr>
      </w:pPr>
      <w:r>
        <w:rPr>
          <w:b/>
        </w:rPr>
        <w:t xml:space="preserve">         Физика и методы научного познания.</w:t>
      </w:r>
    </w:p>
    <w:p w:rsidR="006216C4" w:rsidRDefault="001D299E">
      <w:pPr>
        <w:rPr>
          <w:b/>
        </w:rPr>
      </w:pPr>
      <w:r>
        <w:t>Физика – фундаментальная наука о природе. Научный метод познания.</w:t>
      </w:r>
    </w:p>
    <w:p w:rsidR="006216C4" w:rsidRDefault="001D299E">
      <w:pPr>
        <w:rPr>
          <w:b/>
        </w:rPr>
      </w:pPr>
      <w: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6216C4" w:rsidRDefault="001D299E">
      <w:pPr>
        <w:rPr>
          <w:b/>
        </w:rPr>
      </w:pPr>
      <w:r>
        <w:rPr>
          <w:b/>
        </w:rPr>
        <w:t xml:space="preserve">       Механика.</w:t>
      </w:r>
    </w:p>
    <w:p w:rsidR="006216C4" w:rsidRDefault="001D299E">
      <w:pPr>
        <w:rPr>
          <w:b/>
        </w:rPr>
      </w:pPr>
      <w: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6216C4" w:rsidRDefault="001D299E">
      <w:pPr>
        <w:rPr>
          <w:b/>
        </w:rPr>
      </w:pPr>
      <w:r>
        <w:t>Масса и сила. Законы динамики. Способы измерения сил. Инерциальные системы отсчета. Закон всемирного тяготения.</w:t>
      </w:r>
    </w:p>
    <w:p w:rsidR="006216C4" w:rsidRDefault="001D299E">
      <w:pPr>
        <w:rPr>
          <w:b/>
        </w:rPr>
      </w:pPr>
      <w: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6216C4" w:rsidRDefault="001D299E">
      <w:pPr>
        <w:spacing w:before="120" w:after="120"/>
        <w:rPr>
          <w:b/>
          <w:i/>
        </w:rPr>
      </w:pPr>
      <w:r>
        <w:rPr>
          <w:b/>
          <w:i/>
        </w:rPr>
        <w:tab/>
        <w:t>Демонстрации</w:t>
      </w:r>
    </w:p>
    <w:p w:rsidR="006216C4" w:rsidRDefault="001D299E">
      <w:pPr>
        <w:numPr>
          <w:ilvl w:val="0"/>
          <w:numId w:val="2"/>
        </w:numPr>
        <w:tabs>
          <w:tab w:val="left" w:pos="1440"/>
        </w:tabs>
        <w:ind w:left="1440"/>
        <w:rPr>
          <w:b/>
        </w:rPr>
      </w:pPr>
      <w:r>
        <w:t>Зависимость траектории от выбора отсчета.</w:t>
      </w:r>
    </w:p>
    <w:p w:rsidR="006216C4" w:rsidRDefault="001D299E">
      <w:pPr>
        <w:numPr>
          <w:ilvl w:val="0"/>
          <w:numId w:val="2"/>
        </w:numPr>
        <w:tabs>
          <w:tab w:val="left" w:pos="1440"/>
        </w:tabs>
        <w:ind w:left="1440"/>
        <w:rPr>
          <w:b/>
        </w:rPr>
      </w:pPr>
      <w:r>
        <w:t>Падение тел в воздухе и в вакууме.</w:t>
      </w:r>
    </w:p>
    <w:p w:rsidR="006216C4" w:rsidRDefault="001D299E">
      <w:pPr>
        <w:numPr>
          <w:ilvl w:val="0"/>
          <w:numId w:val="2"/>
        </w:numPr>
        <w:tabs>
          <w:tab w:val="left" w:pos="1440"/>
        </w:tabs>
        <w:ind w:left="1440"/>
        <w:rPr>
          <w:b/>
        </w:rPr>
      </w:pPr>
      <w:r>
        <w:t>Явление инерции.</w:t>
      </w:r>
    </w:p>
    <w:p w:rsidR="006216C4" w:rsidRDefault="001D299E">
      <w:pPr>
        <w:numPr>
          <w:ilvl w:val="0"/>
          <w:numId w:val="2"/>
        </w:numPr>
        <w:tabs>
          <w:tab w:val="left" w:pos="1440"/>
        </w:tabs>
        <w:ind w:left="1440"/>
        <w:rPr>
          <w:b/>
        </w:rPr>
      </w:pPr>
      <w:r>
        <w:t xml:space="preserve">Измерение сил. </w:t>
      </w:r>
    </w:p>
    <w:p w:rsidR="006216C4" w:rsidRDefault="001D299E">
      <w:pPr>
        <w:numPr>
          <w:ilvl w:val="0"/>
          <w:numId w:val="2"/>
        </w:numPr>
        <w:tabs>
          <w:tab w:val="left" w:pos="1440"/>
        </w:tabs>
        <w:ind w:left="1440"/>
        <w:rPr>
          <w:b/>
        </w:rPr>
      </w:pPr>
      <w:r>
        <w:t>Сложение сил.</w:t>
      </w:r>
    </w:p>
    <w:p w:rsidR="006216C4" w:rsidRDefault="001D299E">
      <w:pPr>
        <w:numPr>
          <w:ilvl w:val="0"/>
          <w:numId w:val="2"/>
        </w:numPr>
        <w:tabs>
          <w:tab w:val="left" w:pos="1440"/>
        </w:tabs>
        <w:ind w:left="1440"/>
        <w:rPr>
          <w:b/>
        </w:rPr>
      </w:pPr>
      <w:r>
        <w:t>Зависимость силы упругости от деформации.</w:t>
      </w:r>
    </w:p>
    <w:p w:rsidR="006216C4" w:rsidRDefault="001D299E">
      <w:pPr>
        <w:numPr>
          <w:ilvl w:val="0"/>
          <w:numId w:val="2"/>
        </w:numPr>
        <w:tabs>
          <w:tab w:val="left" w:pos="1440"/>
        </w:tabs>
        <w:ind w:left="1440"/>
        <w:rPr>
          <w:b/>
        </w:rPr>
      </w:pPr>
      <w:r>
        <w:t>Реактивное движение.</w:t>
      </w:r>
    </w:p>
    <w:p w:rsidR="006216C4" w:rsidRDefault="001D299E">
      <w:pPr>
        <w:numPr>
          <w:ilvl w:val="0"/>
          <w:numId w:val="2"/>
        </w:numPr>
        <w:tabs>
          <w:tab w:val="left" w:pos="1440"/>
        </w:tabs>
        <w:ind w:left="1440"/>
        <w:rPr>
          <w:b/>
        </w:rPr>
      </w:pPr>
      <w:r>
        <w:t xml:space="preserve">Переход потенциальной энергии в </w:t>
      </w:r>
      <w:proofErr w:type="gramStart"/>
      <w:r>
        <w:t>кинетическую</w:t>
      </w:r>
      <w:proofErr w:type="gramEnd"/>
      <w:r>
        <w:t xml:space="preserve"> и обратно.</w:t>
      </w:r>
    </w:p>
    <w:p w:rsidR="006216C4" w:rsidRDefault="006216C4">
      <w:pPr>
        <w:tabs>
          <w:tab w:val="left" w:pos="1440"/>
        </w:tabs>
        <w:ind w:left="1440" w:firstLine="1276"/>
        <w:rPr>
          <w:b/>
        </w:rPr>
      </w:pPr>
    </w:p>
    <w:p w:rsidR="006216C4" w:rsidRDefault="001D299E">
      <w:pPr>
        <w:spacing w:after="120"/>
        <w:ind w:firstLine="708"/>
        <w:rPr>
          <w:b/>
          <w:i/>
        </w:rPr>
      </w:pPr>
      <w:r>
        <w:rPr>
          <w:b/>
          <w:i/>
        </w:rPr>
        <w:t>Лабораторные работы</w:t>
      </w:r>
    </w:p>
    <w:p w:rsidR="006216C4" w:rsidRDefault="001D299E">
      <w:pPr>
        <w:rPr>
          <w:b/>
        </w:rPr>
      </w:pPr>
      <w:r>
        <w:t>Лабораторная работа № 1 «Исследование равноускоренного прямолинейного движения».</w:t>
      </w:r>
    </w:p>
    <w:p w:rsidR="006216C4" w:rsidRDefault="001D299E">
      <w:pPr>
        <w:rPr>
          <w:b/>
        </w:rPr>
      </w:pPr>
      <w:r>
        <w:t>Лабораторная работа № 2 «Исследование движения тела, брошенного горизонтально».</w:t>
      </w:r>
    </w:p>
    <w:p w:rsidR="006216C4" w:rsidRDefault="001D299E">
      <w:pPr>
        <w:rPr>
          <w:b/>
        </w:rPr>
      </w:pPr>
      <w:r>
        <w:t>Лабораторная работа №3 «Изучение движения тела по окружности под действием сил упругости и тяжести».</w:t>
      </w:r>
    </w:p>
    <w:p w:rsidR="006216C4" w:rsidRDefault="001D299E">
      <w:pPr>
        <w:rPr>
          <w:b/>
        </w:rPr>
      </w:pPr>
      <w:r>
        <w:t>Лабораторная работа №4 «Измерение коэффициента трения скольжения».</w:t>
      </w:r>
    </w:p>
    <w:p w:rsidR="006216C4" w:rsidRDefault="001D299E">
      <w:pPr>
        <w:rPr>
          <w:b/>
        </w:rPr>
      </w:pPr>
      <w:r>
        <w:t xml:space="preserve">      Контрольная работа №1 «Кинематика»</w:t>
      </w:r>
    </w:p>
    <w:p w:rsidR="006216C4" w:rsidRDefault="001D299E">
      <w:pPr>
        <w:rPr>
          <w:b/>
        </w:rPr>
      </w:pPr>
      <w:r>
        <w:lastRenderedPageBreak/>
        <w:t xml:space="preserve">      Контрольная работа №2 «Динамика. Законы сохранения в механике».</w:t>
      </w:r>
    </w:p>
    <w:p w:rsidR="006216C4" w:rsidRDefault="001D299E">
      <w:pPr>
        <w:spacing w:before="120" w:after="120"/>
        <w:rPr>
          <w:b/>
        </w:rPr>
      </w:pPr>
      <w:r>
        <w:rPr>
          <w:b/>
        </w:rPr>
        <w:t>Молекулярная физика. Термодинамика.</w:t>
      </w:r>
    </w:p>
    <w:p w:rsidR="006216C4" w:rsidRDefault="001D299E">
      <w:pPr>
        <w:rPr>
          <w:b/>
        </w:rPr>
      </w:pPr>
      <w:r>
        <w:t>Молекулярно – кинетическая теория строения вещества и ее экспериментальные основания.</w:t>
      </w:r>
    </w:p>
    <w:p w:rsidR="006216C4" w:rsidRDefault="001D299E">
      <w:pPr>
        <w:rPr>
          <w:b/>
        </w:rPr>
      </w:pPr>
      <w:r>
        <w:t>Абсолютная температура. Уравнение состояния идеального газа.</w:t>
      </w:r>
    </w:p>
    <w:p w:rsidR="006216C4" w:rsidRDefault="001D299E">
      <w:pPr>
        <w:rPr>
          <w:b/>
        </w:rPr>
      </w:pPr>
      <w:r>
        <w:t>Связь средней кинетической энергии теплового движения молекул с абсолютной температурой.</w:t>
      </w:r>
    </w:p>
    <w:p w:rsidR="006216C4" w:rsidRDefault="001D299E">
      <w:pPr>
        <w:rPr>
          <w:b/>
        </w:rPr>
      </w:pPr>
      <w:r>
        <w:t>Строение жидкостей и твердых тел.</w:t>
      </w:r>
    </w:p>
    <w:p w:rsidR="006216C4" w:rsidRDefault="001D299E">
      <w:pPr>
        <w:rPr>
          <w:b/>
        </w:rPr>
      </w:pPr>
      <w: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6216C4" w:rsidRDefault="001D299E">
      <w:pPr>
        <w:spacing w:before="120" w:after="120"/>
        <w:rPr>
          <w:b/>
          <w:i/>
        </w:rPr>
      </w:pPr>
      <w:r>
        <w:rPr>
          <w:b/>
          <w:i/>
        </w:rPr>
        <w:t>Демонстрации</w:t>
      </w:r>
    </w:p>
    <w:p w:rsidR="006216C4" w:rsidRDefault="001D299E">
      <w:pPr>
        <w:numPr>
          <w:ilvl w:val="0"/>
          <w:numId w:val="3"/>
        </w:numPr>
        <w:tabs>
          <w:tab w:val="left" w:pos="1440"/>
        </w:tabs>
        <w:ind w:left="1440"/>
        <w:rPr>
          <w:b/>
        </w:rPr>
      </w:pPr>
      <w:r>
        <w:t>Механическая модель броуновского движения.</w:t>
      </w:r>
    </w:p>
    <w:p w:rsidR="006216C4" w:rsidRDefault="001D299E">
      <w:pPr>
        <w:numPr>
          <w:ilvl w:val="0"/>
          <w:numId w:val="3"/>
        </w:numPr>
        <w:tabs>
          <w:tab w:val="left" w:pos="1440"/>
        </w:tabs>
        <w:ind w:left="1440"/>
        <w:rPr>
          <w:b/>
        </w:rPr>
      </w:pPr>
      <w:r>
        <w:t>Изменение давления газа с изменением температуры при постоянном объеме.</w:t>
      </w:r>
    </w:p>
    <w:p w:rsidR="006216C4" w:rsidRDefault="001D299E">
      <w:pPr>
        <w:numPr>
          <w:ilvl w:val="0"/>
          <w:numId w:val="3"/>
        </w:numPr>
        <w:tabs>
          <w:tab w:val="left" w:pos="1440"/>
        </w:tabs>
        <w:ind w:left="1440"/>
        <w:rPr>
          <w:b/>
        </w:rPr>
      </w:pPr>
      <w:r>
        <w:t>Изменение объема газа с изменением температуры при постоянном давлении.</w:t>
      </w:r>
    </w:p>
    <w:p w:rsidR="006216C4" w:rsidRDefault="001D299E">
      <w:pPr>
        <w:numPr>
          <w:ilvl w:val="0"/>
          <w:numId w:val="3"/>
        </w:numPr>
        <w:tabs>
          <w:tab w:val="left" w:pos="1440"/>
        </w:tabs>
        <w:ind w:left="1440"/>
        <w:rPr>
          <w:b/>
        </w:rPr>
      </w:pPr>
      <w:r>
        <w:t>Изменение объема газа с изменением давления при постоянной температуре.</w:t>
      </w:r>
    </w:p>
    <w:p w:rsidR="006216C4" w:rsidRDefault="001D299E">
      <w:pPr>
        <w:numPr>
          <w:ilvl w:val="0"/>
          <w:numId w:val="3"/>
        </w:numPr>
        <w:tabs>
          <w:tab w:val="left" w:pos="1440"/>
        </w:tabs>
        <w:ind w:left="1440"/>
        <w:rPr>
          <w:b/>
        </w:rPr>
      </w:pPr>
      <w:r>
        <w:t>Устройство гигрометра и психрометра.</w:t>
      </w:r>
    </w:p>
    <w:p w:rsidR="006216C4" w:rsidRDefault="001D299E">
      <w:pPr>
        <w:numPr>
          <w:ilvl w:val="0"/>
          <w:numId w:val="3"/>
        </w:numPr>
        <w:tabs>
          <w:tab w:val="left" w:pos="1440"/>
        </w:tabs>
        <w:ind w:left="1440"/>
        <w:rPr>
          <w:b/>
        </w:rPr>
      </w:pPr>
      <w:r>
        <w:t>Кристаллические и аморфные тела.</w:t>
      </w:r>
    </w:p>
    <w:p w:rsidR="006216C4" w:rsidRDefault="001D299E">
      <w:pPr>
        <w:numPr>
          <w:ilvl w:val="0"/>
          <w:numId w:val="3"/>
        </w:numPr>
        <w:tabs>
          <w:tab w:val="left" w:pos="1440"/>
        </w:tabs>
        <w:ind w:left="1440"/>
        <w:rPr>
          <w:b/>
        </w:rPr>
      </w:pPr>
      <w:r>
        <w:t>Модели тепловых двигателей.</w:t>
      </w:r>
    </w:p>
    <w:p w:rsidR="006216C4" w:rsidRDefault="001D299E">
      <w:pPr>
        <w:spacing w:before="120" w:after="120"/>
        <w:ind w:firstLine="708"/>
        <w:rPr>
          <w:b/>
          <w:i/>
        </w:rPr>
      </w:pPr>
      <w:r>
        <w:rPr>
          <w:b/>
          <w:i/>
        </w:rPr>
        <w:t>Лабораторные работы</w:t>
      </w:r>
    </w:p>
    <w:p w:rsidR="006216C4" w:rsidRDefault="001D299E">
      <w:pPr>
        <w:ind w:firstLine="1080"/>
        <w:rPr>
          <w:b/>
        </w:rPr>
      </w:pPr>
      <w:r>
        <w:t>Лабораторная работа №5  «Измерение относительной влажности воздуха».</w:t>
      </w:r>
    </w:p>
    <w:p w:rsidR="006216C4" w:rsidRDefault="001D299E">
      <w:pPr>
        <w:rPr>
          <w:b/>
        </w:rPr>
      </w:pPr>
      <w:r>
        <w:t>Контрольная работа №3  «Молекулярная физика. Основы термодинамики».</w:t>
      </w:r>
    </w:p>
    <w:p w:rsidR="006216C4" w:rsidRDefault="001D299E">
      <w:pPr>
        <w:spacing w:before="120" w:after="120"/>
        <w:ind w:firstLine="357"/>
        <w:rPr>
          <w:b/>
        </w:rPr>
      </w:pPr>
      <w:r>
        <w:rPr>
          <w:b/>
        </w:rPr>
        <w:tab/>
        <w:t xml:space="preserve">Основы электродинамики. </w:t>
      </w:r>
    </w:p>
    <w:p w:rsidR="006216C4" w:rsidRDefault="001D299E">
      <w:pPr>
        <w:rPr>
          <w:b/>
        </w:rPr>
      </w:pPr>
      <w:r>
        <w:t xml:space="preserve">Элементарный электрический заряд. Закон сохранения электрического заряда. Закон Кулона. Электрическое </w:t>
      </w:r>
      <w:proofErr w:type="spellStart"/>
      <w:r>
        <w:t>поле</w:t>
      </w:r>
      <w:proofErr w:type="gramStart"/>
      <w:r>
        <w:t>.П</w:t>
      </w:r>
      <w:proofErr w:type="gramEnd"/>
      <w:r>
        <w:t>отециал</w:t>
      </w:r>
      <w:proofErr w:type="spellEnd"/>
      <w:r>
        <w:t>. Разность потенциалов. Конденсатор. Электроёмкость. Соединение конденсаторов. Диэлектрики и проводники. Энергия электрического поля.</w:t>
      </w:r>
    </w:p>
    <w:p w:rsidR="006216C4" w:rsidRDefault="001D299E">
      <w:pPr>
        <w:ind w:firstLine="709"/>
        <w:contextualSpacing/>
        <w:rPr>
          <w:b/>
          <w:i/>
        </w:rPr>
      </w:pPr>
      <w:r>
        <w:rPr>
          <w:b/>
          <w:i/>
        </w:rPr>
        <w:t>Демонстрации</w:t>
      </w:r>
    </w:p>
    <w:p w:rsidR="006216C4" w:rsidRDefault="001D299E">
      <w:pPr>
        <w:numPr>
          <w:ilvl w:val="0"/>
          <w:numId w:val="4"/>
        </w:numPr>
        <w:tabs>
          <w:tab w:val="left" w:pos="1440"/>
        </w:tabs>
        <w:spacing w:before="240"/>
        <w:ind w:left="1440"/>
        <w:contextualSpacing/>
        <w:rPr>
          <w:b/>
        </w:rPr>
      </w:pPr>
      <w:r>
        <w:t>Электризация тел.</w:t>
      </w:r>
    </w:p>
    <w:p w:rsidR="006216C4" w:rsidRDefault="001D299E">
      <w:pPr>
        <w:numPr>
          <w:ilvl w:val="0"/>
          <w:numId w:val="4"/>
        </w:numPr>
        <w:tabs>
          <w:tab w:val="left" w:pos="1440"/>
        </w:tabs>
        <w:ind w:left="1440"/>
        <w:rPr>
          <w:b/>
        </w:rPr>
      </w:pPr>
      <w:r>
        <w:t>Электрометр.</w:t>
      </w:r>
    </w:p>
    <w:p w:rsidR="006216C4" w:rsidRDefault="001D299E">
      <w:pPr>
        <w:numPr>
          <w:ilvl w:val="0"/>
          <w:numId w:val="4"/>
        </w:numPr>
        <w:tabs>
          <w:tab w:val="left" w:pos="1440"/>
        </w:tabs>
        <w:ind w:left="1440"/>
        <w:rPr>
          <w:b/>
        </w:rPr>
      </w:pPr>
      <w:r>
        <w:t>Энергия заряженного конденсатора.</w:t>
      </w:r>
    </w:p>
    <w:p w:rsidR="006216C4" w:rsidRDefault="001D299E">
      <w:pPr>
        <w:numPr>
          <w:ilvl w:val="0"/>
          <w:numId w:val="4"/>
        </w:numPr>
        <w:tabs>
          <w:tab w:val="left" w:pos="1440"/>
        </w:tabs>
        <w:ind w:left="1440"/>
        <w:rPr>
          <w:b/>
        </w:rPr>
      </w:pPr>
      <w:r>
        <w:t>Электроизмерительные приборы.</w:t>
      </w:r>
    </w:p>
    <w:p w:rsidR="006216C4" w:rsidRDefault="001D299E">
      <w:pPr>
        <w:rPr>
          <w:b/>
        </w:rPr>
      </w:pPr>
      <w:r>
        <w:t xml:space="preserve">  Контрольная работа №4 «Электростатика».</w:t>
      </w:r>
    </w:p>
    <w:p w:rsidR="006216C4" w:rsidRDefault="006216C4">
      <w:pPr>
        <w:rPr>
          <w:b/>
        </w:rPr>
      </w:pPr>
    </w:p>
    <w:p w:rsidR="006216C4" w:rsidRDefault="006216C4">
      <w:pPr>
        <w:pStyle w:val="af8"/>
        <w:ind w:left="284" w:firstLine="0"/>
        <w:jc w:val="center"/>
        <w:rPr>
          <w:rStyle w:val="c22"/>
          <w:b/>
          <w:bCs/>
          <w:color w:val="000000"/>
          <w:szCs w:val="28"/>
        </w:rPr>
      </w:pPr>
    </w:p>
    <w:p w:rsidR="006216C4" w:rsidRDefault="001D299E">
      <w:pPr>
        <w:pStyle w:val="af8"/>
        <w:ind w:left="284" w:firstLine="0"/>
        <w:jc w:val="center"/>
        <w:rPr>
          <w:rFonts w:ascii="Calibri" w:hAnsi="Calibri" w:cs="Calibri"/>
        </w:rPr>
      </w:pPr>
      <w:r>
        <w:rPr>
          <w:rStyle w:val="c22"/>
          <w:b/>
          <w:bCs/>
          <w:color w:val="000000"/>
          <w:szCs w:val="28"/>
        </w:rPr>
        <w:lastRenderedPageBreak/>
        <w:t>11 класс (68 ч.)</w:t>
      </w:r>
    </w:p>
    <w:p w:rsidR="006216C4" w:rsidRDefault="001D299E">
      <w:pPr>
        <w:widowControl w:val="0"/>
        <w:numPr>
          <w:ilvl w:val="0"/>
          <w:numId w:val="20"/>
        </w:numPr>
        <w:rPr>
          <w:b/>
        </w:rPr>
      </w:pPr>
      <w:r>
        <w:rPr>
          <w:b/>
        </w:rPr>
        <w:t>Основы электродинамики (продолжение).</w:t>
      </w:r>
    </w:p>
    <w:p w:rsidR="006216C4" w:rsidRDefault="001D299E">
      <w:pPr>
        <w:widowControl w:val="0"/>
        <w:rPr>
          <w:b/>
        </w:rPr>
      </w:pPr>
      <w:r>
        <w:t xml:space="preserve">Условия существования электрического тока. Электрический ток в проводниках. Закон Ома для участка цепи. Зависимость сопротивления от температуры. Сверхпроводимость. Соединение проводников. Работа и мощность электрического тока. Закон </w:t>
      </w:r>
      <w:proofErr w:type="gramStart"/>
      <w:r>
        <w:t>Джоуля-Ленца</w:t>
      </w:r>
      <w:proofErr w:type="gramEnd"/>
      <w:r>
        <w:t>. Электродвижущая сила. Источники тока. Закон Ома для полной электрической цепи. Электрический ток в металлах, электролитах, газах и вакууме. Полупроводники. 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w:t>
      </w:r>
    </w:p>
    <w:p w:rsidR="006216C4" w:rsidRDefault="001D299E">
      <w:pPr>
        <w:spacing w:before="120" w:after="120"/>
        <w:rPr>
          <w:b/>
          <w:i/>
        </w:rPr>
      </w:pPr>
      <w:r>
        <w:rPr>
          <w:b/>
          <w:i/>
        </w:rPr>
        <w:t xml:space="preserve">          Лабораторные работы</w:t>
      </w:r>
    </w:p>
    <w:p w:rsidR="006216C4" w:rsidRDefault="001D299E">
      <w:pPr>
        <w:rPr>
          <w:b/>
        </w:rPr>
      </w:pPr>
      <w:r>
        <w:t>Лабораторная работа № 1.   «Изготовление гальванического элемента и испытание его в действии».</w:t>
      </w:r>
    </w:p>
    <w:p w:rsidR="006216C4" w:rsidRDefault="001D299E">
      <w:pPr>
        <w:rPr>
          <w:b/>
        </w:rPr>
      </w:pPr>
      <w:r>
        <w:t>Лабораторная работа № 2. «Измерение ЭДС и внутреннего сопротивления источника тока».</w:t>
      </w:r>
    </w:p>
    <w:p w:rsidR="006216C4" w:rsidRDefault="001D299E">
      <w:pPr>
        <w:rPr>
          <w:b/>
        </w:rPr>
      </w:pPr>
      <w:r>
        <w:t>Контрольная работа №1. «Законы постоянного  тока».</w:t>
      </w:r>
    </w:p>
    <w:p w:rsidR="006216C4" w:rsidRDefault="001D299E">
      <w:pPr>
        <w:rPr>
          <w:b/>
        </w:rPr>
      </w:pPr>
      <w:r>
        <w:t>Контрольная работа №2. «Магнитное поле. Электромагнитная индукция».</w:t>
      </w:r>
    </w:p>
    <w:p w:rsidR="006216C4" w:rsidRDefault="006216C4">
      <w:pPr>
        <w:widowControl w:val="0"/>
        <w:ind w:left="1065"/>
        <w:rPr>
          <w:b/>
        </w:rPr>
      </w:pPr>
    </w:p>
    <w:p w:rsidR="006216C4" w:rsidRDefault="001D299E">
      <w:pPr>
        <w:ind w:firstLine="708"/>
        <w:rPr>
          <w:b/>
          <w:i/>
        </w:rPr>
      </w:pPr>
      <w:r>
        <w:rPr>
          <w:b/>
          <w:i/>
        </w:rPr>
        <w:t>Демонстрации:</w:t>
      </w:r>
    </w:p>
    <w:p w:rsidR="006216C4" w:rsidRDefault="001D299E">
      <w:pPr>
        <w:ind w:firstLine="708"/>
        <w:rPr>
          <w:b/>
          <w:i/>
        </w:rPr>
      </w:pPr>
      <w:r>
        <w:t>1.</w:t>
      </w:r>
      <w:r>
        <w:rPr>
          <w:b/>
          <w:i/>
        </w:rPr>
        <w:t xml:space="preserve"> </w:t>
      </w:r>
      <w:r>
        <w:t>Электроизмерительные приборы.</w:t>
      </w:r>
    </w:p>
    <w:p w:rsidR="006216C4" w:rsidRDefault="001D299E">
      <w:pPr>
        <w:ind w:firstLine="708"/>
        <w:rPr>
          <w:b/>
          <w:i/>
        </w:rPr>
      </w:pPr>
      <w:r>
        <w:t>2.</w:t>
      </w:r>
      <w:r>
        <w:rPr>
          <w:b/>
          <w:i/>
        </w:rPr>
        <w:t xml:space="preserve"> </w:t>
      </w:r>
      <w:r>
        <w:t>Магнитное взаимодействие токов.</w:t>
      </w:r>
    </w:p>
    <w:p w:rsidR="006216C4" w:rsidRDefault="001D299E">
      <w:pPr>
        <w:ind w:firstLine="708"/>
        <w:rPr>
          <w:b/>
          <w:i/>
        </w:rPr>
      </w:pPr>
      <w:r>
        <w:t>3.</w:t>
      </w:r>
      <w:r>
        <w:rPr>
          <w:b/>
          <w:i/>
        </w:rPr>
        <w:t xml:space="preserve"> </w:t>
      </w:r>
      <w:r>
        <w:t>Отклонение электронного пучка магнитным полем.</w:t>
      </w:r>
    </w:p>
    <w:p w:rsidR="006216C4" w:rsidRDefault="001D299E">
      <w:pPr>
        <w:ind w:firstLine="708"/>
        <w:rPr>
          <w:b/>
          <w:i/>
        </w:rPr>
      </w:pPr>
      <w:r>
        <w:t>4. Зависимость ЭДС индукции от скорости изменения магнитного потока.</w:t>
      </w:r>
    </w:p>
    <w:p w:rsidR="006216C4" w:rsidRDefault="006216C4">
      <w:pPr>
        <w:ind w:left="1800"/>
        <w:rPr>
          <w:b/>
        </w:rPr>
      </w:pPr>
    </w:p>
    <w:p w:rsidR="006216C4" w:rsidRDefault="006216C4">
      <w:pPr>
        <w:ind w:left="1440"/>
        <w:rPr>
          <w:b/>
        </w:rPr>
      </w:pPr>
    </w:p>
    <w:p w:rsidR="006216C4" w:rsidRDefault="001D299E">
      <w:pPr>
        <w:widowControl w:val="0"/>
        <w:numPr>
          <w:ilvl w:val="0"/>
          <w:numId w:val="20"/>
        </w:numPr>
        <w:rPr>
          <w:b/>
        </w:rPr>
      </w:pPr>
      <w:r>
        <w:rPr>
          <w:b/>
        </w:rPr>
        <w:t>Колебания и волны.</w:t>
      </w:r>
    </w:p>
    <w:p w:rsidR="006216C4" w:rsidRDefault="001D299E">
      <w:pPr>
        <w:widowControl w:val="0"/>
        <w:jc w:val="both"/>
        <w:rPr>
          <w:b/>
        </w:rPr>
      </w:pPr>
      <w:r>
        <w:t>Механические колебания и волны. Свободные и вынужденные механические колебания. Колебательный контур. Свободные и вынужденные электромагнитные колебания. Переменный ток. Гармонические электромагнитные колебания. Электрический резонанс. Производство, передача и потребление электрической энергии.</w:t>
      </w:r>
    </w:p>
    <w:p w:rsidR="006216C4" w:rsidRDefault="001D299E">
      <w:pPr>
        <w:widowControl w:val="0"/>
        <w:jc w:val="both"/>
        <w:rPr>
          <w:b/>
        </w:rPr>
      </w:pPr>
      <w:r>
        <w:t>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rsidR="006216C4" w:rsidRDefault="001D299E">
      <w:pPr>
        <w:rPr>
          <w:b/>
          <w:i/>
        </w:rPr>
      </w:pPr>
      <w:r>
        <w:rPr>
          <w:b/>
          <w:i/>
        </w:rPr>
        <w:t>Демонстрации:</w:t>
      </w:r>
    </w:p>
    <w:p w:rsidR="006216C4" w:rsidRDefault="001D299E">
      <w:pPr>
        <w:numPr>
          <w:ilvl w:val="0"/>
          <w:numId w:val="18"/>
        </w:numPr>
        <w:tabs>
          <w:tab w:val="left" w:pos="1800"/>
        </w:tabs>
        <w:ind w:left="1800"/>
        <w:rPr>
          <w:b/>
        </w:rPr>
      </w:pPr>
      <w:r>
        <w:t>Свободные электромагнитные колебания.</w:t>
      </w:r>
    </w:p>
    <w:p w:rsidR="006216C4" w:rsidRDefault="001D299E">
      <w:pPr>
        <w:numPr>
          <w:ilvl w:val="0"/>
          <w:numId w:val="18"/>
        </w:numPr>
        <w:tabs>
          <w:tab w:val="left" w:pos="1800"/>
        </w:tabs>
        <w:ind w:left="1800"/>
        <w:rPr>
          <w:b/>
        </w:rPr>
      </w:pPr>
      <w:r>
        <w:t>Осциллограмма переменного тока.</w:t>
      </w:r>
    </w:p>
    <w:p w:rsidR="006216C4" w:rsidRDefault="001D299E">
      <w:pPr>
        <w:numPr>
          <w:ilvl w:val="0"/>
          <w:numId w:val="18"/>
        </w:numPr>
        <w:tabs>
          <w:tab w:val="left" w:pos="1800"/>
        </w:tabs>
        <w:ind w:left="1800"/>
        <w:rPr>
          <w:b/>
        </w:rPr>
      </w:pPr>
      <w:r>
        <w:t>Генератор переменного тока.</w:t>
      </w:r>
    </w:p>
    <w:p w:rsidR="006216C4" w:rsidRDefault="001D299E">
      <w:pPr>
        <w:numPr>
          <w:ilvl w:val="0"/>
          <w:numId w:val="18"/>
        </w:numPr>
        <w:tabs>
          <w:tab w:val="left" w:pos="1800"/>
        </w:tabs>
        <w:ind w:left="1800"/>
        <w:rPr>
          <w:b/>
        </w:rPr>
      </w:pPr>
      <w:r>
        <w:t>Излучение и прием электромагнитных волн.</w:t>
      </w:r>
    </w:p>
    <w:p w:rsidR="006216C4" w:rsidRDefault="001D299E">
      <w:pPr>
        <w:rPr>
          <w:b/>
        </w:rPr>
      </w:pPr>
      <w:r>
        <w:t>Лабораторная работа №3.«Исследование колебаний пружинного маятника».</w:t>
      </w:r>
    </w:p>
    <w:p w:rsidR="006216C4" w:rsidRDefault="001D299E">
      <w:pPr>
        <w:rPr>
          <w:b/>
        </w:rPr>
      </w:pPr>
      <w:r>
        <w:lastRenderedPageBreak/>
        <w:t>Контрольная работа №3. «Электромагнитные колебания и волны».</w:t>
      </w:r>
    </w:p>
    <w:p w:rsidR="006216C4" w:rsidRDefault="006216C4">
      <w:pPr>
        <w:ind w:left="1800"/>
        <w:rPr>
          <w:b/>
        </w:rPr>
      </w:pPr>
    </w:p>
    <w:p w:rsidR="006216C4" w:rsidRDefault="001D299E">
      <w:pPr>
        <w:widowControl w:val="0"/>
        <w:numPr>
          <w:ilvl w:val="0"/>
          <w:numId w:val="20"/>
        </w:numPr>
        <w:rPr>
          <w:b/>
        </w:rPr>
      </w:pPr>
      <w:r>
        <w:rPr>
          <w:b/>
        </w:rPr>
        <w:t>Оптика.</w:t>
      </w:r>
    </w:p>
    <w:p w:rsidR="006216C4" w:rsidRDefault="001D299E">
      <w:pPr>
        <w:widowControl w:val="0"/>
        <w:jc w:val="both"/>
        <w:rPr>
          <w:b/>
        </w:rPr>
      </w:pPr>
      <w:r>
        <w:t>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6216C4" w:rsidRDefault="001D299E">
      <w:pPr>
        <w:widowControl w:val="0"/>
        <w:jc w:val="both"/>
        <w:rPr>
          <w:b/>
        </w:rPr>
      </w:pPr>
      <w:r>
        <w:t>Постулаты специальной теории относительности. Полная энергия. Энергия покоя. Релятивистский импульс. Дефект масс и энергия связи.</w:t>
      </w:r>
    </w:p>
    <w:p w:rsidR="006216C4" w:rsidRDefault="006216C4">
      <w:pPr>
        <w:widowControl w:val="0"/>
        <w:jc w:val="both"/>
        <w:rPr>
          <w:b/>
        </w:rPr>
      </w:pPr>
    </w:p>
    <w:p w:rsidR="006216C4" w:rsidRDefault="001D299E">
      <w:pPr>
        <w:rPr>
          <w:b/>
          <w:i/>
        </w:rPr>
      </w:pPr>
      <w:r>
        <w:rPr>
          <w:b/>
          <w:i/>
        </w:rPr>
        <w:t>Демонстрации:</w:t>
      </w:r>
    </w:p>
    <w:p w:rsidR="006216C4" w:rsidRDefault="001D299E">
      <w:pPr>
        <w:rPr>
          <w:b/>
        </w:rPr>
      </w:pPr>
      <w:r>
        <w:t xml:space="preserve">                  1. Отражение  и преломление  электромагнитных волн.</w:t>
      </w:r>
    </w:p>
    <w:p w:rsidR="006216C4" w:rsidRDefault="001D299E">
      <w:pPr>
        <w:rPr>
          <w:b/>
        </w:rPr>
      </w:pPr>
      <w:r>
        <w:t xml:space="preserve">                  2. Интерференция света.</w:t>
      </w:r>
    </w:p>
    <w:p w:rsidR="006216C4" w:rsidRDefault="001D299E">
      <w:pPr>
        <w:rPr>
          <w:b/>
        </w:rPr>
      </w:pPr>
      <w:r>
        <w:t xml:space="preserve">                  3. Дифракция света.</w:t>
      </w:r>
    </w:p>
    <w:p w:rsidR="006216C4" w:rsidRDefault="001D299E">
      <w:pPr>
        <w:rPr>
          <w:b/>
        </w:rPr>
      </w:pPr>
      <w:r>
        <w:t xml:space="preserve">                  4. Получение спектра с помощью призмы.</w:t>
      </w:r>
    </w:p>
    <w:p w:rsidR="006216C4" w:rsidRDefault="001D299E">
      <w:pPr>
        <w:rPr>
          <w:b/>
        </w:rPr>
      </w:pPr>
      <w:r>
        <w:t xml:space="preserve">                  5. Получение спектра с помощью дифракционной решетки.</w:t>
      </w:r>
    </w:p>
    <w:p w:rsidR="006216C4" w:rsidRDefault="001D299E">
      <w:pPr>
        <w:rPr>
          <w:b/>
        </w:rPr>
      </w:pPr>
      <w:r>
        <w:t xml:space="preserve">                  6.Поляризация света.</w:t>
      </w:r>
    </w:p>
    <w:p w:rsidR="006216C4" w:rsidRDefault="001D299E">
      <w:pPr>
        <w:rPr>
          <w:b/>
        </w:rPr>
      </w:pPr>
      <w:r>
        <w:t xml:space="preserve">                  7. Прямолинейное распространение, отражение и преломление света.</w:t>
      </w:r>
    </w:p>
    <w:p w:rsidR="006216C4" w:rsidRDefault="001D299E">
      <w:pPr>
        <w:rPr>
          <w:b/>
        </w:rPr>
      </w:pPr>
      <w:r>
        <w:t xml:space="preserve">                  8. Оптические приборы.</w:t>
      </w:r>
    </w:p>
    <w:p w:rsidR="006216C4" w:rsidRDefault="006216C4">
      <w:pPr>
        <w:rPr>
          <w:b/>
          <w:i/>
        </w:rPr>
      </w:pPr>
    </w:p>
    <w:p w:rsidR="006216C4" w:rsidRDefault="001D299E">
      <w:pPr>
        <w:rPr>
          <w:b/>
        </w:rPr>
      </w:pPr>
      <w:r>
        <w:t>Лабораторная работа №4.«Определение скорости света в веществе».</w:t>
      </w:r>
    </w:p>
    <w:p w:rsidR="006216C4" w:rsidRDefault="001D299E">
      <w:pPr>
        <w:rPr>
          <w:b/>
        </w:rPr>
      </w:pPr>
      <w:r>
        <w:t>Контрольная работа №4. «Оптика».</w:t>
      </w:r>
    </w:p>
    <w:p w:rsidR="006216C4" w:rsidRDefault="006216C4">
      <w:pPr>
        <w:rPr>
          <w:b/>
        </w:rPr>
      </w:pPr>
    </w:p>
    <w:p w:rsidR="006216C4" w:rsidRDefault="001D299E">
      <w:pPr>
        <w:widowControl w:val="0"/>
        <w:ind w:firstLine="709"/>
        <w:rPr>
          <w:b/>
        </w:rPr>
      </w:pPr>
      <w:r>
        <w:rPr>
          <w:b/>
        </w:rPr>
        <w:t>4. Квантовая физика</w:t>
      </w:r>
    </w:p>
    <w:p w:rsidR="006216C4" w:rsidRDefault="001D299E">
      <w:pPr>
        <w:widowControl w:val="0"/>
        <w:jc w:val="both"/>
        <w:rPr>
          <w:b/>
        </w:rPr>
      </w:pPr>
      <w:r>
        <w:t>Гипотеза Планка о квантах. Фотоэлектрический эффект. Законы фотоэффекта. Уравнение Эйнштейна для фотоэффекта. Фотон. Давление света. Корпускулярно-волновой дуализм.</w:t>
      </w:r>
    </w:p>
    <w:p w:rsidR="006216C4" w:rsidRDefault="001D299E">
      <w:pPr>
        <w:widowControl w:val="0"/>
        <w:jc w:val="both"/>
        <w:rPr>
          <w:b/>
        </w:rPr>
      </w:pPr>
      <w:r>
        <w:t>Модели строения атома. Опыты Резерфорда. Объяснение линейчатого спектра водорода на основе квантовых постулатов Бора.</w:t>
      </w:r>
    </w:p>
    <w:p w:rsidR="006216C4" w:rsidRDefault="001D299E">
      <w:pPr>
        <w:widowControl w:val="0"/>
        <w:jc w:val="both"/>
        <w:rPr>
          <w:b/>
        </w:rPr>
      </w:pPr>
      <w:r>
        <w:t>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w:t>
      </w:r>
    </w:p>
    <w:p w:rsidR="006216C4" w:rsidRDefault="001D299E">
      <w:pPr>
        <w:widowControl w:val="0"/>
        <w:jc w:val="both"/>
        <w:rPr>
          <w:b/>
        </w:rPr>
      </w:pPr>
      <w:r>
        <w:t>Ядерные реакции. Цепная реакция деления ядер. Ядерная энергетика. Термоядерный синтез.</w:t>
      </w:r>
    </w:p>
    <w:p w:rsidR="006216C4" w:rsidRDefault="001D299E">
      <w:pPr>
        <w:widowControl w:val="0"/>
        <w:jc w:val="both"/>
        <w:rPr>
          <w:b/>
        </w:rPr>
      </w:pPr>
      <w:r>
        <w:t>Элементарные частицы. Фундаментальные взаимодействия.</w:t>
      </w:r>
    </w:p>
    <w:p w:rsidR="006216C4" w:rsidRDefault="001D299E">
      <w:pPr>
        <w:ind w:firstLine="708"/>
        <w:rPr>
          <w:b/>
          <w:i/>
        </w:rPr>
      </w:pPr>
      <w:r>
        <w:rPr>
          <w:b/>
          <w:i/>
        </w:rPr>
        <w:t>Демонстрации:</w:t>
      </w:r>
    </w:p>
    <w:p w:rsidR="006216C4" w:rsidRDefault="001D299E">
      <w:pPr>
        <w:numPr>
          <w:ilvl w:val="0"/>
          <w:numId w:val="19"/>
        </w:numPr>
        <w:tabs>
          <w:tab w:val="left" w:pos="1800"/>
        </w:tabs>
        <w:ind w:left="1800"/>
        <w:rPr>
          <w:b/>
        </w:rPr>
      </w:pPr>
      <w:r>
        <w:t>Линейчатые спектры излучения.</w:t>
      </w:r>
    </w:p>
    <w:p w:rsidR="006216C4" w:rsidRDefault="001D299E">
      <w:pPr>
        <w:rPr>
          <w:b/>
        </w:rPr>
      </w:pPr>
      <w:r>
        <w:t>Контрольная работа №5. «Световые кванты. Физика атомного ядра».</w:t>
      </w:r>
    </w:p>
    <w:p w:rsidR="006216C4" w:rsidRDefault="006216C4">
      <w:pPr>
        <w:ind w:left="1800"/>
        <w:rPr>
          <w:b/>
        </w:rPr>
      </w:pPr>
    </w:p>
    <w:p w:rsidR="006216C4" w:rsidRDefault="001D299E">
      <w:pPr>
        <w:widowControl w:val="0"/>
        <w:rPr>
          <w:b/>
        </w:rPr>
      </w:pPr>
      <w:r>
        <w:tab/>
      </w:r>
      <w:r>
        <w:rPr>
          <w:b/>
        </w:rPr>
        <w:t>5.</w:t>
      </w:r>
      <w:r>
        <w:t xml:space="preserve"> </w:t>
      </w:r>
      <w:r>
        <w:rPr>
          <w:b/>
        </w:rPr>
        <w:t>Развитие  Вселенной</w:t>
      </w:r>
    </w:p>
    <w:p w:rsidR="006216C4" w:rsidRDefault="001D299E">
      <w:pPr>
        <w:widowControl w:val="0"/>
        <w:jc w:val="both"/>
        <w:rPr>
          <w:b/>
        </w:rPr>
      </w:pPr>
      <w:r>
        <w:t xml:space="preserve">Расстояние до Луны, Солнца и ближайших звезд. Космические исследования, их научное и экономическое значение. Природа Солнца и </w:t>
      </w:r>
      <w:r>
        <w:lastRenderedPageBreak/>
        <w:t>звезд, источники энергии. Физические характеристики звезд. Современные представления о происхождении и эволюции Солнца и звезд. Наша Галактика и место Солнечной системы в ней. Другие галактики. Представление о расширении Вселенной.</w:t>
      </w:r>
    </w:p>
    <w:p w:rsidR="006216C4" w:rsidRDefault="006216C4">
      <w:pPr>
        <w:shd w:val="clear" w:color="auto" w:fill="FFFFFF"/>
        <w:ind w:firstLine="567"/>
        <w:jc w:val="both"/>
        <w:rPr>
          <w:b/>
        </w:rPr>
      </w:pPr>
    </w:p>
    <w:p w:rsidR="006216C4" w:rsidRDefault="006216C4">
      <w:pPr>
        <w:rPr>
          <w:b/>
        </w:rPr>
      </w:pPr>
    </w:p>
    <w:p w:rsidR="006216C4" w:rsidRDefault="001D299E">
      <w:pPr>
        <w:pStyle w:val="af4"/>
        <w:ind w:left="720"/>
        <w:jc w:val="left"/>
        <w:rPr>
          <w:b/>
          <w:szCs w:val="28"/>
        </w:rPr>
      </w:pPr>
      <w:r>
        <w:rPr>
          <w:b/>
          <w:szCs w:val="28"/>
        </w:rPr>
        <w:t xml:space="preserve">6. Тематическое планирование с определением основных видов учебной деятельности обучающихся </w:t>
      </w:r>
    </w:p>
    <w:p w:rsidR="006216C4" w:rsidRDefault="001D299E">
      <w:pPr>
        <w:pStyle w:val="af4"/>
        <w:ind w:left="720"/>
        <w:rPr>
          <w:szCs w:val="28"/>
        </w:rPr>
      </w:pPr>
      <w:r>
        <w:rPr>
          <w:b/>
          <w:szCs w:val="28"/>
        </w:rPr>
        <w:t>10 класс</w:t>
      </w:r>
    </w:p>
    <w:p w:rsidR="006216C4" w:rsidRDefault="006216C4">
      <w:pPr>
        <w:widowControl w:val="0"/>
        <w:ind w:firstLine="720"/>
        <w:jc w:val="both"/>
        <w:outlineLvl w:val="0"/>
        <w:rPr>
          <w:b/>
        </w:rPr>
      </w:pPr>
    </w:p>
    <w:tbl>
      <w:tblPr>
        <w:tblW w:w="14850" w:type="dxa"/>
        <w:tblLook w:val="04A0" w:firstRow="1" w:lastRow="0" w:firstColumn="1" w:lastColumn="0" w:noHBand="0" w:noVBand="1"/>
      </w:tblPr>
      <w:tblGrid>
        <w:gridCol w:w="817"/>
        <w:gridCol w:w="5813"/>
        <w:gridCol w:w="1416"/>
        <w:gridCol w:w="2268"/>
        <w:gridCol w:w="2269"/>
        <w:gridCol w:w="9"/>
        <w:gridCol w:w="2258"/>
      </w:tblGrid>
      <w:tr w:rsidR="006216C4">
        <w:trPr>
          <w:trHeight w:val="662"/>
        </w:trPr>
        <w:tc>
          <w:tcPr>
            <w:tcW w:w="816" w:type="dxa"/>
            <w:vMerge w:val="restart"/>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w:t>
            </w:r>
          </w:p>
          <w:p w:rsidR="006216C4" w:rsidRDefault="001D299E">
            <w:pPr>
              <w:widowControl w:val="0"/>
              <w:spacing w:before="120" w:after="120"/>
              <w:ind w:left="113" w:right="113"/>
              <w:jc w:val="both"/>
              <w:outlineLvl w:val="0"/>
              <w:rPr>
                <w:b/>
              </w:rPr>
            </w:pPr>
            <w:proofErr w:type="gramStart"/>
            <w:r>
              <w:rPr>
                <w:b/>
              </w:rPr>
              <w:t>п</w:t>
            </w:r>
            <w:proofErr w:type="gramEnd"/>
            <w:r>
              <w:rPr>
                <w:b/>
              </w:rPr>
              <w:t>/п</w:t>
            </w:r>
          </w:p>
        </w:tc>
        <w:tc>
          <w:tcPr>
            <w:tcW w:w="5813" w:type="dxa"/>
            <w:vMerge w:val="restart"/>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center"/>
              <w:outlineLvl w:val="0"/>
              <w:rPr>
                <w:b/>
              </w:rPr>
            </w:pPr>
          </w:p>
          <w:p w:rsidR="006216C4" w:rsidRDefault="001D299E">
            <w:pPr>
              <w:widowControl w:val="0"/>
              <w:spacing w:before="120" w:after="120"/>
              <w:ind w:left="113" w:right="113"/>
              <w:jc w:val="center"/>
              <w:outlineLvl w:val="0"/>
              <w:rPr>
                <w:b/>
              </w:rPr>
            </w:pPr>
            <w:r>
              <w:rPr>
                <w:b/>
              </w:rPr>
              <w:t>Тема раздела</w:t>
            </w:r>
          </w:p>
        </w:tc>
        <w:tc>
          <w:tcPr>
            <w:tcW w:w="1416" w:type="dxa"/>
            <w:vMerge w:val="restart"/>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p w:rsidR="006216C4" w:rsidRDefault="001D299E">
            <w:pPr>
              <w:widowControl w:val="0"/>
              <w:spacing w:before="120" w:after="120"/>
              <w:ind w:left="113" w:right="113"/>
              <w:jc w:val="both"/>
              <w:outlineLvl w:val="0"/>
              <w:rPr>
                <w:b/>
              </w:rPr>
            </w:pPr>
            <w:r>
              <w:rPr>
                <w:b/>
              </w:rPr>
              <w:t>Всего часов</w:t>
            </w:r>
          </w:p>
        </w:tc>
        <w:tc>
          <w:tcPr>
            <w:tcW w:w="6804" w:type="dxa"/>
            <w:gridSpan w:val="4"/>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Из них:</w:t>
            </w:r>
          </w:p>
        </w:tc>
      </w:tr>
      <w:tr w:rsidR="006216C4">
        <w:tc>
          <w:tcPr>
            <w:tcW w:w="816" w:type="dxa"/>
            <w:vMerge/>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5813" w:type="dxa"/>
            <w:vMerge/>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1416" w:type="dxa"/>
            <w:vMerge/>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Уроки</w:t>
            </w: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44" w:right="113"/>
              <w:jc w:val="center"/>
              <w:outlineLvl w:val="0"/>
              <w:rPr>
                <w:b/>
              </w:rPr>
            </w:pPr>
            <w:r>
              <w:rPr>
                <w:b/>
              </w:rPr>
              <w:t>Лабораторные работы</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Контрольные    работы</w:t>
            </w:r>
          </w:p>
        </w:tc>
      </w:tr>
      <w:tr w:rsidR="006216C4">
        <w:trPr>
          <w:trHeight w:val="573"/>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1.</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t>Физика и методы научного познания.</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w:t>
            </w:r>
          </w:p>
        </w:tc>
        <w:tc>
          <w:tcPr>
            <w:tcW w:w="2269" w:type="dxa"/>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center"/>
              <w:outlineLvl w:val="0"/>
              <w:rPr>
                <w:b/>
              </w:rPr>
            </w:pP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center"/>
              <w:outlineLvl w:val="0"/>
              <w:rPr>
                <w:b/>
              </w:rPr>
            </w:pPr>
          </w:p>
        </w:tc>
      </w:tr>
      <w:tr w:rsidR="006216C4">
        <w:trPr>
          <w:trHeight w:val="567"/>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2.</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t>Механика.</w:t>
            </w:r>
          </w:p>
          <w:p w:rsidR="006216C4" w:rsidRDefault="006216C4">
            <w:pPr>
              <w:widowControl w:val="0"/>
              <w:spacing w:before="120" w:after="120"/>
              <w:ind w:left="113" w:right="113"/>
              <w:jc w:val="both"/>
              <w:outlineLvl w:val="0"/>
              <w:rPr>
                <w:b/>
              </w:rPr>
            </w:pP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34</w:t>
            </w:r>
          </w:p>
        </w:tc>
        <w:tc>
          <w:tcPr>
            <w:tcW w:w="2268"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rPr>
                <w:b/>
              </w:rPr>
              <w:t>28</w:t>
            </w:r>
          </w:p>
          <w:p w:rsidR="006216C4" w:rsidRDefault="006216C4">
            <w:pPr>
              <w:jc w:val="center"/>
              <w:rPr>
                <w:b/>
              </w:rPr>
            </w:pP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4</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2</w:t>
            </w:r>
          </w:p>
        </w:tc>
      </w:tr>
      <w:tr w:rsidR="006216C4">
        <w:trPr>
          <w:trHeight w:val="547"/>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3.</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both"/>
              <w:outlineLvl w:val="0"/>
              <w:rPr>
                <w:b/>
              </w:rPr>
            </w:pPr>
            <w:r>
              <w:t>Молекулярная физика. Термодинамика.</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19</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17</w:t>
            </w:r>
          </w:p>
          <w:p w:rsidR="006216C4" w:rsidRDefault="006216C4">
            <w:pPr>
              <w:jc w:val="center"/>
              <w:rPr>
                <w:b/>
              </w:rPr>
            </w:pPr>
          </w:p>
        </w:tc>
        <w:tc>
          <w:tcPr>
            <w:tcW w:w="2278"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p w:rsidR="006216C4" w:rsidRDefault="006216C4">
            <w:pPr>
              <w:widowControl w:val="0"/>
              <w:spacing w:before="120" w:after="120"/>
              <w:ind w:right="113"/>
              <w:jc w:val="center"/>
              <w:outlineLvl w:val="0"/>
              <w:rPr>
                <w:b/>
              </w:rPr>
            </w:pPr>
          </w:p>
        </w:tc>
        <w:tc>
          <w:tcPr>
            <w:tcW w:w="225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tc>
      </w:tr>
      <w:tr w:rsidR="006216C4">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4.</w:t>
            </w:r>
          </w:p>
          <w:p w:rsidR="006216C4" w:rsidRDefault="006216C4">
            <w:pPr>
              <w:widowControl w:val="0"/>
              <w:spacing w:before="120" w:after="120"/>
              <w:ind w:left="113" w:right="113"/>
              <w:jc w:val="both"/>
              <w:outlineLvl w:val="0"/>
              <w:rPr>
                <w:b/>
              </w:rPr>
            </w:pP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t>Основы электродинамики.</w:t>
            </w:r>
          </w:p>
          <w:p w:rsidR="006216C4" w:rsidRDefault="006216C4">
            <w:pPr>
              <w:widowControl w:val="0"/>
              <w:spacing w:before="120" w:after="120"/>
              <w:ind w:right="113"/>
              <w:jc w:val="both"/>
              <w:outlineLvl w:val="0"/>
              <w:rPr>
                <w:b/>
              </w:rPr>
            </w:pP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14</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13</w:t>
            </w:r>
          </w:p>
        </w:tc>
        <w:tc>
          <w:tcPr>
            <w:tcW w:w="2269" w:type="dxa"/>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right="113"/>
              <w:jc w:val="center"/>
              <w:outlineLvl w:val="0"/>
              <w:rPr>
                <w:b/>
              </w:rPr>
            </w:pP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tc>
      </w:tr>
      <w:tr w:rsidR="006216C4">
        <w:trPr>
          <w:trHeight w:val="352"/>
        </w:trPr>
        <w:tc>
          <w:tcPr>
            <w:tcW w:w="816" w:type="dxa"/>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both"/>
              <w:outlineLvl w:val="0"/>
              <w:rPr>
                <w:b/>
              </w:rPr>
            </w:pPr>
            <w:r>
              <w:t>Итого:</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68</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60</w:t>
            </w: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5</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4</w:t>
            </w:r>
          </w:p>
        </w:tc>
      </w:tr>
    </w:tbl>
    <w:p w:rsidR="006216C4" w:rsidRDefault="006216C4">
      <w:pPr>
        <w:widowControl w:val="0"/>
        <w:ind w:firstLine="720"/>
        <w:jc w:val="center"/>
        <w:outlineLvl w:val="0"/>
        <w:rPr>
          <w:b/>
          <w:sz w:val="28"/>
          <w:szCs w:val="28"/>
        </w:rPr>
      </w:pPr>
    </w:p>
    <w:p w:rsidR="006216C4" w:rsidRDefault="006216C4">
      <w:pPr>
        <w:widowControl w:val="0"/>
        <w:ind w:firstLine="720"/>
        <w:jc w:val="center"/>
        <w:outlineLvl w:val="0"/>
        <w:rPr>
          <w:b/>
          <w:sz w:val="28"/>
          <w:szCs w:val="28"/>
        </w:rPr>
      </w:pPr>
    </w:p>
    <w:p w:rsidR="006216C4" w:rsidRDefault="001D299E">
      <w:pPr>
        <w:widowControl w:val="0"/>
        <w:ind w:firstLine="720"/>
        <w:jc w:val="center"/>
        <w:outlineLvl w:val="0"/>
        <w:rPr>
          <w:b/>
          <w:sz w:val="28"/>
          <w:szCs w:val="28"/>
        </w:rPr>
      </w:pPr>
      <w:r>
        <w:rPr>
          <w:b/>
          <w:sz w:val="28"/>
          <w:szCs w:val="28"/>
        </w:rPr>
        <w:t>11 класс</w:t>
      </w:r>
    </w:p>
    <w:p w:rsidR="006216C4" w:rsidRDefault="006216C4">
      <w:pPr>
        <w:widowControl w:val="0"/>
        <w:ind w:firstLine="720"/>
        <w:jc w:val="center"/>
        <w:outlineLvl w:val="0"/>
        <w:rPr>
          <w:b/>
          <w:sz w:val="28"/>
          <w:szCs w:val="28"/>
        </w:rPr>
      </w:pPr>
    </w:p>
    <w:tbl>
      <w:tblPr>
        <w:tblW w:w="14850" w:type="dxa"/>
        <w:tblLook w:val="04A0" w:firstRow="1" w:lastRow="0" w:firstColumn="1" w:lastColumn="0" w:noHBand="0" w:noVBand="1"/>
      </w:tblPr>
      <w:tblGrid>
        <w:gridCol w:w="817"/>
        <w:gridCol w:w="5813"/>
        <w:gridCol w:w="1416"/>
        <w:gridCol w:w="2268"/>
        <w:gridCol w:w="2269"/>
        <w:gridCol w:w="9"/>
        <w:gridCol w:w="2258"/>
      </w:tblGrid>
      <w:tr w:rsidR="006216C4">
        <w:trPr>
          <w:trHeight w:val="662"/>
        </w:trPr>
        <w:tc>
          <w:tcPr>
            <w:tcW w:w="816" w:type="dxa"/>
            <w:vMerge w:val="restart"/>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w:t>
            </w:r>
          </w:p>
          <w:p w:rsidR="006216C4" w:rsidRDefault="001D299E">
            <w:pPr>
              <w:widowControl w:val="0"/>
              <w:spacing w:before="120" w:after="120"/>
              <w:ind w:left="113" w:right="113"/>
              <w:jc w:val="both"/>
              <w:outlineLvl w:val="0"/>
              <w:rPr>
                <w:b/>
              </w:rPr>
            </w:pPr>
            <w:proofErr w:type="gramStart"/>
            <w:r>
              <w:rPr>
                <w:b/>
              </w:rPr>
              <w:lastRenderedPageBreak/>
              <w:t>п</w:t>
            </w:r>
            <w:proofErr w:type="gramEnd"/>
            <w:r>
              <w:rPr>
                <w:b/>
              </w:rPr>
              <w:t>/п</w:t>
            </w:r>
          </w:p>
        </w:tc>
        <w:tc>
          <w:tcPr>
            <w:tcW w:w="5813" w:type="dxa"/>
            <w:vMerge w:val="restart"/>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center"/>
              <w:outlineLvl w:val="0"/>
              <w:rPr>
                <w:b/>
              </w:rPr>
            </w:pPr>
          </w:p>
          <w:p w:rsidR="006216C4" w:rsidRDefault="001D299E">
            <w:pPr>
              <w:widowControl w:val="0"/>
              <w:spacing w:before="120" w:after="120"/>
              <w:ind w:left="113" w:right="113"/>
              <w:jc w:val="center"/>
              <w:outlineLvl w:val="0"/>
              <w:rPr>
                <w:b/>
              </w:rPr>
            </w:pPr>
            <w:r>
              <w:rPr>
                <w:b/>
              </w:rPr>
              <w:lastRenderedPageBreak/>
              <w:t>Тема раздела</w:t>
            </w:r>
          </w:p>
        </w:tc>
        <w:tc>
          <w:tcPr>
            <w:tcW w:w="1416" w:type="dxa"/>
            <w:vMerge w:val="restart"/>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p w:rsidR="006216C4" w:rsidRDefault="001D299E">
            <w:pPr>
              <w:widowControl w:val="0"/>
              <w:spacing w:before="120" w:after="120"/>
              <w:ind w:left="113" w:right="113"/>
              <w:jc w:val="both"/>
              <w:outlineLvl w:val="0"/>
              <w:rPr>
                <w:b/>
              </w:rPr>
            </w:pPr>
            <w:r>
              <w:rPr>
                <w:b/>
              </w:rPr>
              <w:lastRenderedPageBreak/>
              <w:t>Всего часов</w:t>
            </w:r>
          </w:p>
        </w:tc>
        <w:tc>
          <w:tcPr>
            <w:tcW w:w="6804" w:type="dxa"/>
            <w:gridSpan w:val="4"/>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lastRenderedPageBreak/>
              <w:t>Из них:</w:t>
            </w:r>
          </w:p>
        </w:tc>
      </w:tr>
      <w:tr w:rsidR="006216C4">
        <w:tc>
          <w:tcPr>
            <w:tcW w:w="816" w:type="dxa"/>
            <w:vMerge/>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5813" w:type="dxa"/>
            <w:vMerge/>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1416" w:type="dxa"/>
            <w:vMerge/>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Уроки</w:t>
            </w: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44" w:right="113"/>
              <w:jc w:val="center"/>
              <w:outlineLvl w:val="0"/>
              <w:rPr>
                <w:b/>
              </w:rPr>
            </w:pPr>
            <w:r>
              <w:rPr>
                <w:b/>
              </w:rPr>
              <w:t>Контрольные    работы</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Лабораторные    работы</w:t>
            </w:r>
          </w:p>
        </w:tc>
      </w:tr>
      <w:tr w:rsidR="006216C4">
        <w:trPr>
          <w:trHeight w:val="573"/>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lastRenderedPageBreak/>
              <w:t>1.</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rFonts w:eastAsia="SimSun"/>
                <w:kern w:val="2"/>
                <w:lang w:eastAsia="hi-IN" w:bidi="hi-IN"/>
              </w:rPr>
              <w:t>Электродинамика (продолжение)</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22</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18</w:t>
            </w: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2</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2</w:t>
            </w:r>
          </w:p>
        </w:tc>
      </w:tr>
      <w:tr w:rsidR="006216C4">
        <w:trPr>
          <w:trHeight w:val="567"/>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2.</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t xml:space="preserve">Колебания и волны </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15</w:t>
            </w:r>
          </w:p>
        </w:tc>
        <w:tc>
          <w:tcPr>
            <w:tcW w:w="2268"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rPr>
                <w:b/>
              </w:rPr>
              <w:t>13</w:t>
            </w:r>
          </w:p>
          <w:p w:rsidR="006216C4" w:rsidRDefault="006216C4">
            <w:pPr>
              <w:jc w:val="center"/>
              <w:rPr>
                <w:b/>
              </w:rPr>
            </w:pP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tc>
      </w:tr>
      <w:tr w:rsidR="006216C4">
        <w:trPr>
          <w:trHeight w:val="567"/>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3.</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t>Оптика</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11</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9</w:t>
            </w: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tc>
      </w:tr>
      <w:tr w:rsidR="006216C4">
        <w:trPr>
          <w:trHeight w:val="547"/>
        </w:trPr>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4.</w:t>
            </w: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both"/>
              <w:outlineLvl w:val="0"/>
              <w:rPr>
                <w:b/>
              </w:rPr>
            </w:pPr>
            <w:r>
              <w:t xml:space="preserve">Квантовая физика. </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18</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17</w:t>
            </w:r>
          </w:p>
          <w:p w:rsidR="006216C4" w:rsidRDefault="006216C4">
            <w:pPr>
              <w:jc w:val="center"/>
              <w:rPr>
                <w:b/>
              </w:rPr>
            </w:pPr>
          </w:p>
        </w:tc>
        <w:tc>
          <w:tcPr>
            <w:tcW w:w="2278"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center"/>
              <w:outlineLvl w:val="0"/>
              <w:rPr>
                <w:b/>
              </w:rPr>
            </w:pPr>
            <w:r>
              <w:rPr>
                <w:b/>
              </w:rPr>
              <w:t>1</w:t>
            </w:r>
          </w:p>
          <w:p w:rsidR="006216C4" w:rsidRDefault="006216C4">
            <w:pPr>
              <w:widowControl w:val="0"/>
              <w:spacing w:before="120" w:after="120"/>
              <w:ind w:right="113"/>
              <w:jc w:val="center"/>
              <w:outlineLvl w:val="0"/>
              <w:rPr>
                <w:b/>
              </w:rPr>
            </w:pPr>
          </w:p>
        </w:tc>
        <w:tc>
          <w:tcPr>
            <w:tcW w:w="2258" w:type="dxa"/>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right="113"/>
              <w:jc w:val="center"/>
              <w:outlineLvl w:val="0"/>
              <w:rPr>
                <w:b/>
              </w:rPr>
            </w:pPr>
          </w:p>
        </w:tc>
      </w:tr>
      <w:tr w:rsidR="006216C4">
        <w:tc>
          <w:tcPr>
            <w:tcW w:w="8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both"/>
              <w:outlineLvl w:val="0"/>
              <w:rPr>
                <w:b/>
              </w:rPr>
            </w:pPr>
            <w:r>
              <w:rPr>
                <w:b/>
              </w:rPr>
              <w:t>5.</w:t>
            </w:r>
          </w:p>
          <w:p w:rsidR="006216C4" w:rsidRDefault="006216C4">
            <w:pPr>
              <w:widowControl w:val="0"/>
              <w:spacing w:before="120" w:after="120"/>
              <w:ind w:left="113" w:right="113"/>
              <w:jc w:val="both"/>
              <w:outlineLvl w:val="0"/>
              <w:rPr>
                <w:b/>
              </w:rPr>
            </w:pP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both"/>
              <w:outlineLvl w:val="0"/>
              <w:rPr>
                <w:b/>
              </w:rPr>
            </w:pPr>
            <w:r>
              <w:t>Развитие Вселенной</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2</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2</w:t>
            </w:r>
          </w:p>
        </w:tc>
        <w:tc>
          <w:tcPr>
            <w:tcW w:w="2269" w:type="dxa"/>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right="113"/>
              <w:jc w:val="center"/>
              <w:outlineLvl w:val="0"/>
              <w:rPr>
                <w:b/>
              </w:rPr>
            </w:pP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right="113"/>
              <w:jc w:val="center"/>
              <w:outlineLvl w:val="0"/>
              <w:rPr>
                <w:b/>
              </w:rPr>
            </w:pPr>
          </w:p>
        </w:tc>
      </w:tr>
      <w:tr w:rsidR="006216C4">
        <w:trPr>
          <w:trHeight w:val="352"/>
        </w:trPr>
        <w:tc>
          <w:tcPr>
            <w:tcW w:w="816" w:type="dxa"/>
            <w:tcBorders>
              <w:top w:val="single" w:sz="4" w:space="0" w:color="000000"/>
              <w:left w:val="single" w:sz="4" w:space="0" w:color="000000"/>
              <w:bottom w:val="single" w:sz="4" w:space="0" w:color="000000"/>
              <w:right w:val="single" w:sz="4" w:space="0" w:color="000000"/>
            </w:tcBorders>
          </w:tcPr>
          <w:p w:rsidR="006216C4" w:rsidRDefault="006216C4">
            <w:pPr>
              <w:widowControl w:val="0"/>
              <w:spacing w:before="120" w:after="120"/>
              <w:ind w:left="113" w:right="113"/>
              <w:jc w:val="both"/>
              <w:outlineLvl w:val="0"/>
              <w:rPr>
                <w:b/>
              </w:rPr>
            </w:pPr>
          </w:p>
        </w:tc>
        <w:tc>
          <w:tcPr>
            <w:tcW w:w="5813"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right="113"/>
              <w:jc w:val="both"/>
              <w:outlineLvl w:val="0"/>
              <w:rPr>
                <w:b/>
              </w:rPr>
            </w:pPr>
            <w:r>
              <w:t>Итого:</w:t>
            </w:r>
          </w:p>
        </w:tc>
        <w:tc>
          <w:tcPr>
            <w:tcW w:w="1416"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68</w:t>
            </w:r>
          </w:p>
        </w:tc>
        <w:tc>
          <w:tcPr>
            <w:tcW w:w="2268"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59</w:t>
            </w:r>
          </w:p>
        </w:tc>
        <w:tc>
          <w:tcPr>
            <w:tcW w:w="2269" w:type="dxa"/>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5</w:t>
            </w:r>
          </w:p>
        </w:tc>
        <w:tc>
          <w:tcPr>
            <w:tcW w:w="2267" w:type="dxa"/>
            <w:gridSpan w:val="2"/>
            <w:tcBorders>
              <w:top w:val="single" w:sz="4" w:space="0" w:color="000000"/>
              <w:left w:val="single" w:sz="4" w:space="0" w:color="000000"/>
              <w:bottom w:val="single" w:sz="4" w:space="0" w:color="000000"/>
              <w:right w:val="single" w:sz="4" w:space="0" w:color="000000"/>
            </w:tcBorders>
          </w:tcPr>
          <w:p w:rsidR="006216C4" w:rsidRDefault="001D299E">
            <w:pPr>
              <w:widowControl w:val="0"/>
              <w:spacing w:before="120" w:after="120"/>
              <w:ind w:left="113" w:right="113"/>
              <w:jc w:val="center"/>
              <w:outlineLvl w:val="0"/>
              <w:rPr>
                <w:b/>
              </w:rPr>
            </w:pPr>
            <w:r>
              <w:rPr>
                <w:b/>
              </w:rPr>
              <w:t>4</w:t>
            </w:r>
          </w:p>
        </w:tc>
      </w:tr>
    </w:tbl>
    <w:p w:rsidR="006216C4" w:rsidRDefault="006216C4">
      <w:pPr>
        <w:rPr>
          <w:b/>
        </w:rPr>
      </w:pPr>
    </w:p>
    <w:p w:rsidR="006216C4" w:rsidRDefault="001D299E">
      <w:pPr>
        <w:pStyle w:val="af3"/>
        <w:ind w:left="1080"/>
        <w:jc w:val="center"/>
        <w:rPr>
          <w:b/>
          <w:sz w:val="24"/>
          <w:szCs w:val="24"/>
        </w:rPr>
      </w:pPr>
      <w:r>
        <w:rPr>
          <w:b/>
          <w:sz w:val="24"/>
          <w:szCs w:val="24"/>
        </w:rPr>
        <w:t>7.</w:t>
      </w:r>
      <w:r>
        <w:rPr>
          <w:sz w:val="24"/>
          <w:szCs w:val="24"/>
        </w:rPr>
        <w:t xml:space="preserve"> </w:t>
      </w:r>
      <w:r>
        <w:rPr>
          <w:b/>
          <w:sz w:val="24"/>
          <w:szCs w:val="24"/>
        </w:rPr>
        <w:t>КАЛЕНДАРНО-ТЕМАТИЧЕСКОЕ ПЛАНИРОВАНИЕ</w:t>
      </w:r>
    </w:p>
    <w:p w:rsidR="006216C4" w:rsidRDefault="006216C4">
      <w:pPr>
        <w:pStyle w:val="af3"/>
        <w:ind w:left="1080"/>
        <w:jc w:val="center"/>
        <w:rPr>
          <w:b/>
          <w:sz w:val="24"/>
          <w:szCs w:val="24"/>
        </w:rPr>
      </w:pPr>
    </w:p>
    <w:p w:rsidR="006216C4" w:rsidRDefault="001D299E">
      <w:pPr>
        <w:pStyle w:val="af3"/>
        <w:ind w:left="1080"/>
        <w:jc w:val="center"/>
        <w:rPr>
          <w:b/>
          <w:sz w:val="24"/>
          <w:szCs w:val="24"/>
        </w:rPr>
      </w:pPr>
      <w:r>
        <w:rPr>
          <w:b/>
          <w:sz w:val="24"/>
          <w:szCs w:val="24"/>
        </w:rPr>
        <w:t>10 класс</w:t>
      </w:r>
    </w:p>
    <w:p w:rsidR="006216C4" w:rsidRDefault="006216C4">
      <w:pPr>
        <w:rPr>
          <w:b/>
        </w:rPr>
      </w:pPr>
    </w:p>
    <w:tbl>
      <w:tblPr>
        <w:tblW w:w="15168" w:type="dxa"/>
        <w:tblInd w:w="-318" w:type="dxa"/>
        <w:tblLook w:val="0000" w:firstRow="0" w:lastRow="0" w:firstColumn="0" w:lastColumn="0" w:noHBand="0" w:noVBand="0"/>
      </w:tblPr>
      <w:tblGrid>
        <w:gridCol w:w="853"/>
        <w:gridCol w:w="6662"/>
        <w:gridCol w:w="6094"/>
        <w:gridCol w:w="1559"/>
      </w:tblGrid>
      <w:tr w:rsidR="006216C4">
        <w:trPr>
          <w:trHeight w:val="785"/>
        </w:trPr>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center"/>
              <w:rPr>
                <w:b/>
              </w:rPr>
            </w:pPr>
            <w:r>
              <w:rPr>
                <w:b/>
              </w:rPr>
              <w:t>№ урока</w:t>
            </w:r>
          </w:p>
        </w:tc>
        <w:tc>
          <w:tcPr>
            <w:tcW w:w="6662"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rPr>
                <w:b/>
              </w:rPr>
              <w:t>Тема урока</w:t>
            </w:r>
          </w:p>
        </w:tc>
        <w:tc>
          <w:tcPr>
            <w:tcW w:w="6094"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rPr>
                <w:b/>
              </w:rPr>
              <w:t>Содержание и основные понятия</w:t>
            </w: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ind w:left="-43" w:right="-81"/>
              <w:jc w:val="center"/>
              <w:rPr>
                <w:b/>
              </w:rPr>
            </w:pPr>
          </w:p>
          <w:p w:rsidR="006216C4" w:rsidRDefault="001D299E">
            <w:pPr>
              <w:ind w:left="-43" w:right="-81"/>
              <w:jc w:val="center"/>
              <w:rPr>
                <w:b/>
              </w:rPr>
            </w:pPr>
            <w:r>
              <w:rPr>
                <w:b/>
              </w:rPr>
              <w:t>Дата проведения урока</w:t>
            </w:r>
          </w:p>
        </w:tc>
      </w:tr>
      <w:tr w:rsidR="006216C4">
        <w:trPr>
          <w:trHeight w:val="409"/>
        </w:trPr>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rPr>
                <w:b/>
              </w:rPr>
            </w:pPr>
            <w:proofErr w:type="gramStart"/>
            <w:r>
              <w:t xml:space="preserve">Инструктаж по ОТ в кабинете физики. </w:t>
            </w:r>
            <w:proofErr w:type="gramEnd"/>
          </w:p>
          <w:p w:rsidR="006216C4" w:rsidRDefault="001D299E">
            <w:pPr>
              <w:rPr>
                <w:b/>
              </w:rPr>
            </w:pPr>
            <w:r>
              <w:t>Физика и объекты её изучения.</w:t>
            </w:r>
          </w:p>
        </w:tc>
        <w:tc>
          <w:tcPr>
            <w:tcW w:w="6094"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Физика – фундаментальная наука о природе. Научный метод познания.</w:t>
            </w:r>
          </w:p>
          <w:p w:rsidR="006216C4" w:rsidRDefault="001D299E">
            <w:pPr>
              <w:rPr>
                <w:b/>
              </w:rPr>
            </w:pPr>
            <w:r>
              <w:t xml:space="preserve">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w:t>
            </w:r>
            <w:r>
              <w:lastRenderedPageBreak/>
              <w:t>законов. Физическая картина мира. Открытия в физике – основа прогресса в технике и технологии производства.</w:t>
            </w:r>
          </w:p>
          <w:p w:rsidR="006216C4" w:rsidRDefault="006216C4">
            <w:pPr>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trHeight w:val="629"/>
        </w:trPr>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lastRenderedPageBreak/>
              <w:t>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 xml:space="preserve">Механическое движение, виды движений, его </w:t>
            </w:r>
            <w:r>
              <w:rPr>
                <w:spacing w:val="-20"/>
              </w:rPr>
              <w:t>характеристики</w:t>
            </w:r>
            <w:r>
              <w:t>.</w:t>
            </w:r>
          </w:p>
        </w:tc>
        <w:tc>
          <w:tcPr>
            <w:tcW w:w="6094" w:type="dxa"/>
            <w:vMerge w:val="restart"/>
            <w:tcBorders>
              <w:top w:val="single" w:sz="4" w:space="0" w:color="000000"/>
              <w:left w:val="single" w:sz="4" w:space="0" w:color="000000"/>
              <w:bottom w:val="single" w:sz="4" w:space="0" w:color="000000"/>
              <w:right w:val="single" w:sz="4" w:space="0" w:color="000000"/>
            </w:tcBorders>
          </w:tcPr>
          <w:p w:rsidR="006216C4" w:rsidRDefault="001D299E">
            <w:pPr>
              <w:rPr>
                <w:b/>
              </w:rPr>
            </w:pPr>
            <w: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6216C4" w:rsidRDefault="001D299E">
            <w:pPr>
              <w:rPr>
                <w:b/>
              </w:rPr>
            </w:pPr>
            <w:r>
              <w:t>Масса и сила. Законы динамики. Способы измерения сил. Инерциальные системы отсчета. Закон всемирного тяготения.</w:t>
            </w:r>
          </w:p>
          <w:p w:rsidR="006216C4" w:rsidRDefault="001D299E">
            <w:pPr>
              <w:rPr>
                <w:b/>
              </w:rPr>
            </w:pPr>
            <w: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rPr>
          <w:trHeight w:val="17"/>
        </w:trPr>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32" w:right="-108"/>
              <w:jc w:val="both"/>
              <w:rPr>
                <w:b/>
              </w:rPr>
            </w:pPr>
            <w:r>
              <w:t>Равномерное прямолинейное движение.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 xml:space="preserve">Скорость при </w:t>
            </w:r>
            <w:r>
              <w:rPr>
                <w:spacing w:val="-20"/>
              </w:rPr>
              <w:t>неравномерном</w:t>
            </w:r>
            <w:r>
              <w:t xml:space="preserve"> движении. Мгновенная скорость.</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rPr>
          <w:trHeight w:val="17"/>
        </w:trPr>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Прямолинейное равноускоренное движение.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t>Решение задач на движение с постоянным ускорением.</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rPr>
                <w:b/>
              </w:rPr>
              <w:t>Лабораторная работа № 1 «Исследование равноускоренного прямолинейного движения».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t>Свободное падение тел.</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9</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t>Движение тела, брошенного под углом к горизонту.</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10</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rPr>
                <w:b/>
              </w:rPr>
              <w:t>Лабораторная работа № 2 «Исследование движения тела, брошенного горизонтально».</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   11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t>Относительность механического движения. Сложение скоростей.</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t>Кинематика движения по окружности.</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rPr>
                <w:b/>
              </w:rPr>
              <w:t>Лабораторная работа №3 «Изучение движения тела по окружности под действием сил упругости и тяжести».</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Повторите</w:t>
            </w:r>
            <w:r>
              <w:rPr>
                <w:spacing w:val="-20"/>
              </w:rPr>
              <w:t>льно</w:t>
            </w:r>
            <w:r>
              <w:t xml:space="preserve">-обобщающий урок по теме </w:t>
            </w:r>
            <w:r>
              <w:rPr>
                <w:spacing w:val="-20"/>
              </w:rPr>
              <w:t>«К</w:t>
            </w:r>
            <w:r>
              <w:t>инематика</w:t>
            </w:r>
            <w:r>
              <w:rPr>
                <w:spacing w:val="-20"/>
              </w:rPr>
              <w:t>».</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rPr>
                <w:b/>
              </w:rPr>
              <w:t>Контрольная работа № 1 "Кинематика".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u w:val="single"/>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both"/>
              <w:rPr>
                <w:b/>
              </w:rPr>
            </w:pPr>
            <w:r>
              <w:t>Инерциальные системы отсчета. Первый закон Ньютона.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ind w:right="-108"/>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Понятие силы как меры взаимодействия тел. Решение задач.</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 xml:space="preserve">Второй закон Ньютона. </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19</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14"/>
              <w:jc w:val="both"/>
              <w:rPr>
                <w:b/>
              </w:rPr>
            </w:pPr>
            <w:r>
              <w:t xml:space="preserve">Третий закон </w:t>
            </w:r>
            <w:proofErr w:type="spellStart"/>
            <w:r>
              <w:t>Ньютона</w:t>
            </w:r>
            <w:proofErr w:type="gramStart"/>
            <w:r>
              <w:t>.П</w:t>
            </w:r>
            <w:proofErr w:type="gramEnd"/>
            <w:r>
              <w:t>ринцип</w:t>
            </w:r>
            <w:proofErr w:type="spellEnd"/>
            <w:r>
              <w:t xml:space="preserve"> относительности Галилея.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20</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Закон всемирного тяготения.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both"/>
              <w:rPr>
                <w:b/>
              </w:rPr>
            </w:pPr>
            <w:r>
              <w:t xml:space="preserve">Первая космическая скорость. </w:t>
            </w:r>
          </w:p>
          <w:p w:rsidR="006216C4" w:rsidRDefault="001D299E">
            <w:pPr>
              <w:ind w:right="-108"/>
              <w:jc w:val="both"/>
              <w:rPr>
                <w:b/>
              </w:rPr>
            </w:pPr>
            <w:r>
              <w:t>Вес тела. Невесомость и перегрузки.</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Силы упругости. Закон Гука. Вес.</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Силы трения.</w:t>
            </w:r>
            <w:r>
              <w:rPr>
                <w:b/>
              </w:rPr>
              <w:t xml:space="preserve"> Лабораторная работа №4 «Измерение коэффициента трения скольжения».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24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both"/>
              <w:rPr>
                <w:b/>
              </w:rPr>
            </w:pPr>
            <w:r>
              <w:t>Импульс материальной точки. Закон сохранения импульса.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lastRenderedPageBreak/>
              <w:t>25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Реактивное движение. Решение задач (закон сохранения импульса).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26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both"/>
              <w:rPr>
                <w:b/>
              </w:rPr>
            </w:pPr>
            <w:r>
              <w:t>Работа силы. Мощность. КПД механизма.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27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both"/>
              <w:rPr>
                <w:b/>
              </w:rPr>
            </w:pPr>
            <w:r>
              <w:t>Механическая энергия тела: потенциал</w:t>
            </w:r>
            <w:r>
              <w:rPr>
                <w:spacing w:val="-20"/>
              </w:rPr>
              <w:t>ьна</w:t>
            </w:r>
            <w:r>
              <w:t>я и кинетическая.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28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Закон сохранения энергии в механике.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29</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right="-108"/>
              <w:jc w:val="both"/>
              <w:rPr>
                <w:b/>
              </w:rPr>
            </w:pPr>
            <w:r>
              <w:t>Повторите</w:t>
            </w:r>
            <w:r>
              <w:rPr>
                <w:spacing w:val="-20"/>
              </w:rPr>
              <w:t>льно</w:t>
            </w:r>
            <w:r>
              <w:t>-обобщающий урок по темам "Динамика. Законы сохранения в механике".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30</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rPr>
                <w:b/>
              </w:rPr>
              <w:t>Контрольная работа № 2. "Динамика. Законы сохранения в механике".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Условия равновесия твердых тел.</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Центр тяжести  твердого тела. Виды равновесия.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Давление в жидкостях и газах. Закон Паскаля.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Закон Архимеда.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Уравнение Бернулли. Решение задач.</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ind w:left="-108" w:right="-108"/>
              <w:jc w:val="both"/>
              <w:rPr>
                <w:b/>
              </w:rPr>
            </w:pPr>
            <w:r>
              <w:t xml:space="preserve"> Основные положения МКТ. Броуновское движение.</w:t>
            </w:r>
          </w:p>
        </w:tc>
        <w:tc>
          <w:tcPr>
            <w:tcW w:w="6094" w:type="dxa"/>
            <w:vMerge w:val="restart"/>
            <w:tcBorders>
              <w:top w:val="single" w:sz="4" w:space="0" w:color="000000"/>
              <w:left w:val="single" w:sz="4" w:space="0" w:color="000000"/>
              <w:bottom w:val="single" w:sz="4" w:space="0" w:color="000000"/>
              <w:right w:val="single" w:sz="4" w:space="0" w:color="000000"/>
            </w:tcBorders>
          </w:tcPr>
          <w:p w:rsidR="006216C4" w:rsidRDefault="001D299E">
            <w:pPr>
              <w:rPr>
                <w:b/>
              </w:rPr>
            </w:pPr>
            <w:r>
              <w:t>Молекулярно – кинетическая теория строения вещества и ее экспериментальные основания.</w:t>
            </w:r>
          </w:p>
          <w:p w:rsidR="006216C4" w:rsidRDefault="001D299E">
            <w:pPr>
              <w:rPr>
                <w:b/>
              </w:rPr>
            </w:pPr>
            <w:r>
              <w:t>Абсолютная температура. Уравнение состояния идеального газа.</w:t>
            </w:r>
          </w:p>
          <w:p w:rsidR="006216C4" w:rsidRDefault="001D299E">
            <w:pPr>
              <w:rPr>
                <w:b/>
              </w:rPr>
            </w:pPr>
            <w:r>
              <w:t>Связь средней кинетической энергии теплового движения молекул с абсолютной температурой.</w:t>
            </w:r>
          </w:p>
          <w:p w:rsidR="006216C4" w:rsidRDefault="001D299E">
            <w:pPr>
              <w:rPr>
                <w:b/>
              </w:rPr>
            </w:pPr>
            <w:r>
              <w:t>Строение жидкостей и твердых тел.</w:t>
            </w:r>
          </w:p>
          <w:p w:rsidR="006216C4" w:rsidRDefault="001D299E">
            <w:pPr>
              <w:rPr>
                <w:b/>
              </w:rPr>
            </w:pPr>
            <w: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6216C4" w:rsidRDefault="006216C4">
            <w:pPr>
              <w:spacing w:before="120" w:after="120"/>
              <w:rPr>
                <w:b/>
                <w:i/>
              </w:rPr>
            </w:pPr>
          </w:p>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pStyle w:val="af2"/>
              <w:tabs>
                <w:tab w:val="left" w:pos="708"/>
              </w:tabs>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Общие характеристики молекул.</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jc w:val="both"/>
              <w:rPr>
                <w:b/>
              </w:rPr>
            </w:pPr>
            <w:r>
              <w:t>Температура. Измерение температуры.</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39</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ind w:left="-108" w:right="-108"/>
              <w:jc w:val="both"/>
              <w:rPr>
                <w:b/>
              </w:rPr>
            </w:pPr>
            <w:r>
              <w:t>Газовые законы. Абсолютная шкала температур.</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pStyle w:val="af2"/>
              <w:tabs>
                <w:tab w:val="left" w:pos="708"/>
              </w:tabs>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40</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Идеальный газ в МКТ. Основное уравнение МКТ.</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41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Температура. Температура – мера средней кинетической энергии движения молекул.</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left="-108"/>
              <w:jc w:val="center"/>
              <w:rPr>
                <w:b/>
              </w:rPr>
            </w:pPr>
            <w:r>
              <w:t>42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Решение задач.</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 xml:space="preserve">Внутренняя энергия. </w:t>
            </w:r>
          </w:p>
          <w:p w:rsidR="006216C4" w:rsidRDefault="001D299E">
            <w:pPr>
              <w:jc w:val="both"/>
              <w:rPr>
                <w:b/>
              </w:rPr>
            </w:pPr>
            <w:r>
              <w:t>Работа в термодинам</w:t>
            </w:r>
            <w:r>
              <w:rPr>
                <w:spacing w:val="-20"/>
              </w:rPr>
              <w:t>ике</w:t>
            </w:r>
            <w:r>
              <w:t>. Количество теплоты.</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Первый закон термодинам</w:t>
            </w:r>
            <w:r>
              <w:rPr>
                <w:spacing w:val="-20"/>
              </w:rPr>
              <w:t>ики</w:t>
            </w:r>
            <w:r>
              <w:t>.</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 xml:space="preserve">Применение первого закона термодинамики  </w:t>
            </w:r>
            <w:proofErr w:type="spellStart"/>
            <w:r>
              <w:t>изопроцессам</w:t>
            </w:r>
            <w:proofErr w:type="spellEnd"/>
            <w:r>
              <w:t>.</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Необратимость процессов в природе. Второй закон термодинамики.</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Принцип действия и КПД тепловых двигателей. Экологические проблемы использования.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Испарение и конденсация. Насыщенный пар.</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49</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Кипение жидкости.</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50</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Влажность воздуха.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lastRenderedPageBreak/>
              <w:t>51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rPr>
                <w:b/>
              </w:rPr>
              <w:t>Лабораторная работа №5«Измерение относительной влажности воздуха».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Плавление и кристаллизация вещества.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Повторите</w:t>
            </w:r>
            <w:r>
              <w:rPr>
                <w:spacing w:val="-20"/>
              </w:rPr>
              <w:t>льно</w:t>
            </w:r>
            <w:r>
              <w:t xml:space="preserve">-обобщающий урок по темам «Молекулярная физика. Основы </w:t>
            </w:r>
            <w:r>
              <w:rPr>
                <w:spacing w:val="-20"/>
              </w:rPr>
              <w:t>термодинамики</w:t>
            </w:r>
            <w:r>
              <w:t>».</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ind w:right="-112"/>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6" w:right="-110"/>
              <w:jc w:val="both"/>
              <w:rPr>
                <w:b/>
              </w:rPr>
            </w:pPr>
            <w:r>
              <w:rPr>
                <w:b/>
              </w:rPr>
              <w:t>Контрольная работа № 3.  «Молекулярная физика. Основы термодинамики».</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ind w:left="-107" w:right="-109"/>
              <w:jc w:val="both"/>
              <w:rPr>
                <w:b/>
              </w:rPr>
            </w:pPr>
            <w:r>
              <w:t xml:space="preserve">Электрический заряд. Электризация тел. Закон сохранения электрического заряда. </w:t>
            </w:r>
          </w:p>
        </w:tc>
        <w:tc>
          <w:tcPr>
            <w:tcW w:w="6094" w:type="dxa"/>
            <w:vMerge w:val="restart"/>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Элементарный электрический заряд. Закон сохранения электрического заряда. Закон Кулона. Электрическое поле. </w:t>
            </w:r>
            <w:proofErr w:type="spellStart"/>
            <w:r>
              <w:t>Напряженность</w:t>
            </w:r>
            <w:proofErr w:type="gramStart"/>
            <w:r>
              <w:t>.Р</w:t>
            </w:r>
            <w:proofErr w:type="gramEnd"/>
            <w:r>
              <w:t>азность</w:t>
            </w:r>
            <w:proofErr w:type="spellEnd"/>
            <w:r>
              <w:t xml:space="preserve"> потенциалов. Проводники и диэлектрики. Конденсатор. Электроёмкость. Энергия электрического поля.</w:t>
            </w:r>
          </w:p>
          <w:p w:rsidR="006216C4" w:rsidRDefault="006216C4">
            <w:pPr>
              <w:ind w:firstLine="357"/>
              <w:rPr>
                <w:b/>
              </w:rPr>
            </w:pPr>
          </w:p>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Закон Кулона.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Решение задач. Закон сохранения электрического заряда и закон Кулона.</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 xml:space="preserve">Электрическое поле. Напряженность электрического поля. </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59</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Графическое изображение электрических полей.</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60</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Работа кулоновских сил. Энергия взаимодействия точечных зарядов.</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rPr>
          <w:trHeight w:val="280"/>
        </w:trPr>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61</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tabs>
                <w:tab w:val="left" w:pos="708"/>
              </w:tabs>
              <w:jc w:val="both"/>
              <w:rPr>
                <w:b/>
              </w:rPr>
            </w:pPr>
            <w:r>
              <w:t>Решение задач.</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62</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t xml:space="preserve">Потенциал электростатического поля. Разность потенциалов. </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63</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t>Проводники в электростатическом поле.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64</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t>Диэлектрики  в электростатическом поле.</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65</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t>Электрическая ёмкость. Плоский конденсатор. Соединение конденсаторов.</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66</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t>Энергия электрического поля.</w:t>
            </w:r>
          </w:p>
        </w:tc>
        <w:tc>
          <w:tcPr>
            <w:tcW w:w="6094" w:type="dxa"/>
            <w:vMerge/>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67</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t>Повторите</w:t>
            </w:r>
            <w:r>
              <w:rPr>
                <w:spacing w:val="-20"/>
              </w:rPr>
              <w:t>льно</w:t>
            </w:r>
            <w:r>
              <w:t>-обобщающий урок по теме «Электростатика».</w:t>
            </w:r>
          </w:p>
        </w:tc>
        <w:tc>
          <w:tcPr>
            <w:tcW w:w="6094"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r w:rsidR="006216C4">
        <w:tc>
          <w:tcPr>
            <w:tcW w:w="852" w:type="dxa"/>
            <w:tcBorders>
              <w:top w:val="single" w:sz="4" w:space="0" w:color="000000"/>
              <w:left w:val="single" w:sz="4" w:space="0" w:color="000000"/>
              <w:bottom w:val="single" w:sz="4" w:space="0" w:color="000000"/>
              <w:right w:val="single" w:sz="4" w:space="0" w:color="000000"/>
            </w:tcBorders>
          </w:tcPr>
          <w:p w:rsidR="006216C4" w:rsidRDefault="001D299E">
            <w:pPr>
              <w:ind w:right="-109"/>
              <w:jc w:val="center"/>
              <w:rPr>
                <w:b/>
              </w:rPr>
            </w:pPr>
            <w:r>
              <w:t>68</w:t>
            </w:r>
          </w:p>
        </w:tc>
        <w:tc>
          <w:tcPr>
            <w:tcW w:w="6662" w:type="dxa"/>
            <w:tcBorders>
              <w:top w:val="single" w:sz="4" w:space="0" w:color="000000"/>
              <w:left w:val="single" w:sz="4" w:space="0" w:color="000000"/>
              <w:bottom w:val="single" w:sz="4" w:space="0" w:color="000000"/>
              <w:right w:val="single" w:sz="4" w:space="0" w:color="000000"/>
            </w:tcBorders>
          </w:tcPr>
          <w:p w:rsidR="006216C4" w:rsidRDefault="001D299E">
            <w:pPr>
              <w:pStyle w:val="af2"/>
              <w:jc w:val="both"/>
              <w:rPr>
                <w:b/>
              </w:rPr>
            </w:pPr>
            <w:r>
              <w:rPr>
                <w:b/>
              </w:rPr>
              <w:t>Контрольная работа № 4.  «Электростатика».</w:t>
            </w:r>
          </w:p>
        </w:tc>
        <w:tc>
          <w:tcPr>
            <w:tcW w:w="6094"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1559"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r>
    </w:tbl>
    <w:p w:rsidR="006216C4" w:rsidRDefault="006216C4">
      <w:pPr>
        <w:rPr>
          <w:b/>
        </w:rPr>
      </w:pPr>
    </w:p>
    <w:p w:rsidR="006216C4" w:rsidRDefault="006216C4">
      <w:pPr>
        <w:pStyle w:val="af3"/>
        <w:jc w:val="center"/>
        <w:rPr>
          <w:b/>
          <w:szCs w:val="28"/>
        </w:rPr>
      </w:pPr>
    </w:p>
    <w:p w:rsidR="006216C4" w:rsidRDefault="006216C4">
      <w:pPr>
        <w:pStyle w:val="af3"/>
        <w:jc w:val="center"/>
        <w:rPr>
          <w:b/>
          <w:szCs w:val="28"/>
        </w:rPr>
      </w:pPr>
    </w:p>
    <w:p w:rsidR="006216C4" w:rsidRDefault="006216C4">
      <w:pPr>
        <w:pStyle w:val="af3"/>
        <w:jc w:val="center"/>
        <w:rPr>
          <w:b/>
          <w:szCs w:val="28"/>
        </w:rPr>
      </w:pPr>
    </w:p>
    <w:p w:rsidR="006216C4" w:rsidRDefault="006216C4">
      <w:pPr>
        <w:pStyle w:val="af3"/>
        <w:jc w:val="center"/>
        <w:rPr>
          <w:b/>
          <w:szCs w:val="28"/>
        </w:rPr>
      </w:pPr>
    </w:p>
    <w:p w:rsidR="006216C4" w:rsidRDefault="006216C4">
      <w:pPr>
        <w:pStyle w:val="af3"/>
        <w:jc w:val="center"/>
        <w:rPr>
          <w:b/>
          <w:szCs w:val="28"/>
        </w:rPr>
      </w:pPr>
    </w:p>
    <w:p w:rsidR="006216C4" w:rsidRDefault="006216C4">
      <w:pPr>
        <w:pStyle w:val="af3"/>
        <w:jc w:val="center"/>
        <w:rPr>
          <w:b/>
          <w:szCs w:val="28"/>
        </w:rPr>
      </w:pPr>
    </w:p>
    <w:p w:rsidR="006216C4" w:rsidRDefault="006216C4">
      <w:pPr>
        <w:pStyle w:val="af3"/>
        <w:jc w:val="center"/>
        <w:rPr>
          <w:b/>
          <w:szCs w:val="28"/>
        </w:rPr>
      </w:pPr>
    </w:p>
    <w:p w:rsidR="006216C4" w:rsidRDefault="001D299E">
      <w:pPr>
        <w:pStyle w:val="af3"/>
        <w:jc w:val="center"/>
        <w:rPr>
          <w:b/>
          <w:szCs w:val="28"/>
        </w:rPr>
      </w:pPr>
      <w:r>
        <w:rPr>
          <w:b/>
          <w:szCs w:val="28"/>
        </w:rPr>
        <w:lastRenderedPageBreak/>
        <w:t>11 класс</w:t>
      </w:r>
    </w:p>
    <w:p w:rsidR="006216C4" w:rsidRDefault="006216C4">
      <w:pPr>
        <w:jc w:val="center"/>
        <w:rPr>
          <w:b/>
        </w:rPr>
      </w:pPr>
    </w:p>
    <w:tbl>
      <w:tblPr>
        <w:tblW w:w="14085" w:type="dxa"/>
        <w:jc w:val="center"/>
        <w:tblLook w:val="04A0" w:firstRow="1" w:lastRow="0" w:firstColumn="1" w:lastColumn="0" w:noHBand="0" w:noVBand="1"/>
      </w:tblPr>
      <w:tblGrid>
        <w:gridCol w:w="1174"/>
        <w:gridCol w:w="3969"/>
        <w:gridCol w:w="7373"/>
        <w:gridCol w:w="1569"/>
      </w:tblGrid>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rPr>
                <w:b/>
              </w:rPr>
              <w:t xml:space="preserve">№ </w:t>
            </w:r>
          </w:p>
          <w:p w:rsidR="006216C4" w:rsidRDefault="001D299E">
            <w:pPr>
              <w:ind w:left="-53" w:right="-108"/>
              <w:jc w:val="center"/>
              <w:rPr>
                <w:b/>
              </w:rPr>
            </w:pPr>
            <w:r>
              <w:rPr>
                <w:b/>
              </w:rPr>
              <w:t>урока</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Тема урока</w:t>
            </w:r>
          </w:p>
        </w:tc>
        <w:tc>
          <w:tcPr>
            <w:tcW w:w="7372" w:type="dxa"/>
            <w:tcBorders>
              <w:top w:val="single" w:sz="4" w:space="0" w:color="000000"/>
              <w:left w:val="single" w:sz="4" w:space="0" w:color="000000"/>
              <w:bottom w:val="single" w:sz="4" w:space="0" w:color="000000"/>
              <w:right w:val="single" w:sz="4" w:space="0" w:color="000000"/>
            </w:tcBorders>
          </w:tcPr>
          <w:p w:rsidR="006216C4" w:rsidRDefault="001D299E">
            <w:pPr>
              <w:tabs>
                <w:tab w:val="left" w:pos="4815"/>
              </w:tabs>
              <w:jc w:val="center"/>
              <w:rPr>
                <w:b/>
              </w:rPr>
            </w:pPr>
            <w:r>
              <w:rPr>
                <w:b/>
              </w:rPr>
              <w:t>Содержание и основные понятия</w:t>
            </w:r>
          </w:p>
        </w:tc>
        <w:tc>
          <w:tcPr>
            <w:tcW w:w="1569"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Дата проведения урока</w:t>
            </w: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1</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ind w:left="-108" w:right="-108"/>
              <w:rPr>
                <w:b/>
              </w:rPr>
            </w:pPr>
            <w:proofErr w:type="gramStart"/>
            <w:r>
              <w:t>Инструктаж по ОТ в кабинете физики.</w:t>
            </w:r>
            <w:proofErr w:type="gramEnd"/>
          </w:p>
          <w:p w:rsidR="006216C4" w:rsidRDefault="001D299E">
            <w:pPr>
              <w:ind w:left="-108" w:right="-108"/>
              <w:rPr>
                <w:b/>
              </w:rPr>
            </w:pPr>
            <w:r>
              <w:t>Электрический ток. Условия, необходимые для его существования.</w:t>
            </w:r>
          </w:p>
        </w:tc>
        <w:tc>
          <w:tcPr>
            <w:tcW w:w="7372" w:type="dxa"/>
            <w:vMerge w:val="restart"/>
            <w:tcBorders>
              <w:top w:val="single" w:sz="4" w:space="0" w:color="000000"/>
              <w:left w:val="single" w:sz="4" w:space="0" w:color="000000"/>
              <w:bottom w:val="single" w:sz="4" w:space="0" w:color="000000"/>
              <w:right w:val="single" w:sz="4" w:space="0" w:color="000000"/>
            </w:tcBorders>
          </w:tcPr>
          <w:p w:rsidR="006216C4" w:rsidRDefault="001D299E">
            <w:pPr>
              <w:pStyle w:val="af9"/>
              <w:ind w:firstLine="514"/>
              <w:jc w:val="both"/>
              <w:rPr>
                <w:rFonts w:ascii="Times New Roman" w:eastAsia="Times New Roman" w:hAnsi="Times New Roman"/>
                <w:sz w:val="24"/>
                <w:szCs w:val="22"/>
              </w:rPr>
            </w:pPr>
            <w:r>
              <w:rPr>
                <w:rFonts w:ascii="Times New Roman" w:eastAsia="Times New Roman" w:hAnsi="Times New Roman"/>
                <w:sz w:val="24"/>
                <w:szCs w:val="22"/>
              </w:rPr>
              <w:t>Постоянный электрический ток. Действия электрическо</w:t>
            </w:r>
            <w:r>
              <w:rPr>
                <w:rFonts w:ascii="Times New Roman" w:eastAsia="Times New Roman" w:hAnsi="Times New Roman"/>
                <w:sz w:val="24"/>
                <w:szCs w:val="22"/>
              </w:rPr>
              <w:softHyphen/>
              <w:t>го тока. Сила тока. Источники тока. Сторонние силы. Электродвижущая сила (ЭДС). Закон Ома для однородного проводника (участка цепи). Зависимость удельного сопротивления проводников и полупроводников от температуры. Соединения прово</w:t>
            </w:r>
            <w:r>
              <w:rPr>
                <w:rFonts w:ascii="Times New Roman" w:eastAsia="Times New Roman" w:hAnsi="Times New Roman"/>
                <w:sz w:val="24"/>
                <w:szCs w:val="22"/>
              </w:rPr>
              <w:softHyphen/>
              <w:t xml:space="preserve">дников. Работа и мощность электрического тока. Тепловое действие электрического тока. Закон </w:t>
            </w:r>
            <w:proofErr w:type="gramStart"/>
            <w:r>
              <w:rPr>
                <w:rFonts w:ascii="Times New Roman" w:eastAsia="Times New Roman" w:hAnsi="Times New Roman"/>
                <w:sz w:val="24"/>
                <w:szCs w:val="22"/>
              </w:rPr>
              <w:t>Джоуля—Ленца</w:t>
            </w:r>
            <w:proofErr w:type="gramEnd"/>
            <w:r>
              <w:rPr>
                <w:rFonts w:ascii="Times New Roman" w:eastAsia="Times New Roman" w:hAnsi="Times New Roman"/>
                <w:sz w:val="24"/>
                <w:szCs w:val="22"/>
              </w:rPr>
              <w:t>. За</w:t>
            </w:r>
            <w:r>
              <w:rPr>
                <w:rFonts w:ascii="Times New Roman" w:eastAsia="Times New Roman" w:hAnsi="Times New Roman"/>
                <w:sz w:val="24"/>
                <w:szCs w:val="22"/>
              </w:rPr>
              <w:softHyphen/>
              <w:t>кон Ома для полной цепи. Закон Ома для участка цепи, содержащего ЭДС. Реостат. Потенциометр. Измерение силы тока, напряжения.</w:t>
            </w:r>
          </w:p>
          <w:p w:rsidR="006216C4" w:rsidRDefault="001D299E">
            <w:pPr>
              <w:pStyle w:val="af9"/>
              <w:ind w:firstLine="514"/>
              <w:jc w:val="both"/>
              <w:rPr>
                <w:rStyle w:val="11"/>
                <w:rFonts w:ascii="Times New Roman" w:hAnsi="Times New Roman"/>
                <w:sz w:val="24"/>
                <w:szCs w:val="24"/>
                <w:lang w:eastAsia="en-US"/>
              </w:rPr>
            </w:pPr>
            <w:r>
              <w:rPr>
                <w:rFonts w:ascii="Times New Roman" w:eastAsia="Times New Roman" w:hAnsi="Times New Roman"/>
                <w:sz w:val="24"/>
                <w:szCs w:val="22"/>
              </w:rPr>
              <w:t>Электрический ток в металлах, растворах и расплавах электролитов. Электролиз. Электрический ток в газах.</w:t>
            </w:r>
            <w:r>
              <w:rPr>
                <w:rStyle w:val="11"/>
                <w:rFonts w:eastAsia="Calibri"/>
                <w:szCs w:val="24"/>
                <w:lang w:eastAsia="en-US"/>
              </w:rPr>
              <w:t xml:space="preserve"> </w:t>
            </w:r>
            <w:r>
              <w:rPr>
                <w:rStyle w:val="11"/>
                <w:rFonts w:eastAsia="Calibri"/>
                <w:sz w:val="24"/>
                <w:szCs w:val="24"/>
                <w:lang w:eastAsia="en-US"/>
              </w:rPr>
              <w:t>Самостоятельный и несамостоя</w:t>
            </w:r>
            <w:r>
              <w:rPr>
                <w:rStyle w:val="11"/>
                <w:rFonts w:eastAsia="Calibri"/>
                <w:sz w:val="24"/>
                <w:szCs w:val="24"/>
                <w:lang w:eastAsia="en-US"/>
              </w:rPr>
              <w:softHyphen/>
              <w:t>тельный разряды. Электрический ток в вакууме. Вакуумный диод. Электронно-лучевая трубка. Электрический ток в по</w:t>
            </w:r>
            <w:r>
              <w:rPr>
                <w:rStyle w:val="11"/>
                <w:rFonts w:eastAsia="Calibri"/>
                <w:sz w:val="24"/>
                <w:szCs w:val="24"/>
                <w:lang w:eastAsia="en-US"/>
              </w:rPr>
              <w:softHyphen/>
              <w:t xml:space="preserve">лупроводниках. </w:t>
            </w:r>
          </w:p>
          <w:p w:rsidR="006216C4" w:rsidRDefault="001D299E">
            <w:pPr>
              <w:pStyle w:val="41"/>
              <w:shd w:val="clear" w:color="auto" w:fill="auto"/>
              <w:ind w:firstLine="514"/>
              <w:jc w:val="both"/>
              <w:rPr>
                <w:rStyle w:val="11"/>
                <w:rFonts w:cs="Times New Roman"/>
                <w:sz w:val="24"/>
                <w:szCs w:val="24"/>
                <w:lang w:eastAsia="ru-RU"/>
              </w:rPr>
            </w:pPr>
            <w:r>
              <w:rPr>
                <w:rStyle w:val="11"/>
                <w:sz w:val="24"/>
                <w:szCs w:val="24"/>
              </w:rPr>
              <w:t>Магнитное взаимодействие. Магнитное поле электриче</w:t>
            </w:r>
            <w:r>
              <w:rPr>
                <w:rStyle w:val="11"/>
                <w:sz w:val="24"/>
                <w:szCs w:val="24"/>
              </w:rPr>
              <w:softHyphen/>
              <w:t>ского тока. Индукция магнитного поля. Принцип суперпо</w:t>
            </w:r>
            <w:r>
              <w:rPr>
                <w:rStyle w:val="11"/>
                <w:sz w:val="24"/>
                <w:szCs w:val="24"/>
              </w:rPr>
              <w:softHyphen/>
              <w:t>зиции магнитных полей. Линии магнитной индукции. Дей</w:t>
            </w:r>
            <w:r>
              <w:rPr>
                <w:rStyle w:val="11"/>
                <w:sz w:val="24"/>
                <w:szCs w:val="24"/>
              </w:rPr>
              <w:softHyphen/>
              <w:t>ствие магнитного поля на проводник с током. Сила Ампера. Закон Ампера. Электродвигатель постоянного тока.</w:t>
            </w:r>
          </w:p>
          <w:p w:rsidR="006216C4" w:rsidRDefault="001D299E">
            <w:pPr>
              <w:pStyle w:val="41"/>
              <w:shd w:val="clear" w:color="auto" w:fill="auto"/>
              <w:ind w:firstLine="514"/>
              <w:jc w:val="both"/>
              <w:rPr>
                <w:rStyle w:val="11"/>
                <w:sz w:val="24"/>
                <w:szCs w:val="24"/>
              </w:rPr>
            </w:pPr>
            <w:r>
              <w:rPr>
                <w:rStyle w:val="11"/>
                <w:sz w:val="24"/>
                <w:szCs w:val="24"/>
              </w:rPr>
              <w:t>Рамка с током в однородном магнитном поле. Действие маг</w:t>
            </w:r>
            <w:r>
              <w:rPr>
                <w:rStyle w:val="11"/>
                <w:sz w:val="24"/>
                <w:szCs w:val="24"/>
              </w:rPr>
              <w:softHyphen/>
              <w:t xml:space="preserve">нитного поля на движущиеся заряженные частицы. Сила Лоренца. </w:t>
            </w:r>
          </w:p>
          <w:p w:rsidR="006216C4" w:rsidRDefault="001D299E">
            <w:pPr>
              <w:pStyle w:val="41"/>
              <w:shd w:val="clear" w:color="auto" w:fill="auto"/>
              <w:ind w:firstLine="514"/>
              <w:jc w:val="both"/>
              <w:rPr>
                <w:rStyle w:val="11"/>
                <w:sz w:val="24"/>
                <w:szCs w:val="24"/>
              </w:rPr>
            </w:pPr>
            <w:r>
              <w:rPr>
                <w:rStyle w:val="11"/>
                <w:sz w:val="24"/>
                <w:szCs w:val="24"/>
              </w:rPr>
              <w:t>Магнитный щит Земли. Магнитные свойства вещества.</w:t>
            </w:r>
          </w:p>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6216C4">
            <w:pPr>
              <w:ind w:left="-53" w:right="-108"/>
              <w:jc w:val="center"/>
              <w:rPr>
                <w:b/>
              </w:rPr>
            </w:pPr>
          </w:p>
          <w:p w:rsidR="006216C4" w:rsidRDefault="001D299E">
            <w:pPr>
              <w:ind w:left="-53" w:right="-108"/>
              <w:jc w:val="center"/>
              <w:rPr>
                <w:b/>
              </w:rPr>
            </w:pPr>
            <w:r>
              <w:t>2</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Закон Ома для участка цепи. Последовательное и параллельное соединение проводников.</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3</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Зависимость сопротивления проводника от температуры. Сверхпроводимость.</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4</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Работа и мощность постоянного тока.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5</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jc w:val="both"/>
              <w:rPr>
                <w:b/>
              </w:rPr>
            </w:pPr>
            <w:r>
              <w:t>Электродвижущая сила.</w:t>
            </w:r>
          </w:p>
          <w:p w:rsidR="006216C4" w:rsidRDefault="001D299E">
            <w:pPr>
              <w:rPr>
                <w:b/>
              </w:rPr>
            </w:pPr>
            <w:r>
              <w:t>Закон Ома для полной цепи.</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6</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№1. «Измерение ЭДС и внутреннего сопротивления источника тока».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7</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Решение задач (законы постоянного тока).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8</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 1. «Законы постоянного  тока».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9</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Электрическая проводимость различных веществ. Электрический ток в жидкостях. Закон электролиза.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10</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№2.</w:t>
            </w:r>
          </w:p>
          <w:p w:rsidR="006216C4" w:rsidRDefault="001D299E">
            <w:pPr>
              <w:rPr>
                <w:b/>
              </w:rPr>
            </w:pPr>
            <w:r>
              <w:rPr>
                <w:b/>
              </w:rPr>
              <w:t>«Изготовление гальванического элемента и испытание его в действии».</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11</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Электрический ток в газах. Несамостоятельный и </w:t>
            </w:r>
            <w:r>
              <w:lastRenderedPageBreak/>
              <w:t>самостоятельный разряды.</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lastRenderedPageBreak/>
              <w:t>12</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Электрический ток в вакууме. Электронно-лучевая трубка.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ind w:left="-53" w:right="-108"/>
              <w:jc w:val="center"/>
              <w:rPr>
                <w:b/>
              </w:rPr>
            </w:pPr>
            <w:r>
              <w:t>13</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Электрический ток в полупроводниках. Применение полупроводниковых приборов.</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14</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Магнитное поле, его свойства.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15</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Индукция магнитного поля.</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ind w:right="-119"/>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16</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i/>
              </w:rPr>
            </w:pPr>
            <w:r>
              <w:t>Действие  магнитного поля на проводник с током. Сила Ампера.</w:t>
            </w:r>
          </w:p>
          <w:p w:rsidR="006216C4" w:rsidRDefault="006216C4">
            <w:pPr>
              <w:rPr>
                <w:b/>
              </w:rPr>
            </w:pP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ind w:left="-43"/>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rsidP="001D299E">
            <w:pPr>
              <w:jc w:val="center"/>
              <w:rPr>
                <w:b/>
              </w:rPr>
            </w:pPr>
            <w:r>
              <w:t>17</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Действие магнитного поля на движущийся электрический заряд.</w:t>
            </w:r>
          </w:p>
          <w:p w:rsidR="006216C4" w:rsidRDefault="001D299E">
            <w:pPr>
              <w:rPr>
                <w:b/>
              </w:rPr>
            </w:pPr>
            <w:r>
              <w:t>Сила Лоренца.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trHeight w:val="585"/>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18</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Решение задач по теме «Магнитное поле».</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19</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ind w:right="-138"/>
              <w:rPr>
                <w:b/>
              </w:rPr>
            </w:pPr>
            <w:r>
              <w:t>Явление электромагнитной индукции. Магнитный поток. Закон электромагнитной индукции.</w:t>
            </w:r>
          </w:p>
        </w:tc>
        <w:tc>
          <w:tcPr>
            <w:tcW w:w="7372" w:type="dxa"/>
            <w:vMerge w:val="restart"/>
            <w:tcBorders>
              <w:top w:val="single" w:sz="4" w:space="0" w:color="000000"/>
              <w:left w:val="single" w:sz="4" w:space="0" w:color="000000"/>
              <w:bottom w:val="single" w:sz="4" w:space="0" w:color="000000"/>
              <w:right w:val="single" w:sz="4" w:space="0" w:color="000000"/>
            </w:tcBorders>
          </w:tcPr>
          <w:p w:rsidR="006216C4" w:rsidRDefault="001D299E">
            <w:pPr>
              <w:pStyle w:val="41"/>
              <w:shd w:val="clear" w:color="auto" w:fill="auto"/>
              <w:ind w:firstLine="514"/>
              <w:jc w:val="both"/>
              <w:rPr>
                <w:rStyle w:val="11"/>
                <w:rFonts w:ascii="Times New Roman" w:eastAsia="Calibri" w:hAnsi="Times New Roman" w:cs="Times New Roman"/>
                <w:sz w:val="24"/>
                <w:szCs w:val="24"/>
              </w:rPr>
            </w:pPr>
            <w:r>
              <w:rPr>
                <w:rStyle w:val="11"/>
                <w:sz w:val="24"/>
                <w:szCs w:val="24"/>
              </w:rPr>
              <w:t>Опыты Фарадея. Явление электромагнитной индукции. Магнитный поток. Закон электромагнитной индукции. Вих</w:t>
            </w:r>
            <w:r>
              <w:rPr>
                <w:rStyle w:val="11"/>
                <w:sz w:val="24"/>
                <w:szCs w:val="24"/>
              </w:rPr>
              <w:softHyphen/>
              <w:t xml:space="preserve">ревое электрическое поле. Правило Ленца. </w:t>
            </w:r>
          </w:p>
          <w:p w:rsidR="006216C4" w:rsidRDefault="001D299E">
            <w:pPr>
              <w:rPr>
                <w:b/>
              </w:rPr>
            </w:pPr>
            <w:r>
              <w:rPr>
                <w:rStyle w:val="11"/>
              </w:rPr>
              <w:t>Самоиндукция. Индуктивность контура. Энергия магнитного поля тока.</w:t>
            </w: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ind w:right="-107"/>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20</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Направление индукционного тока. Правило Ленца.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21</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Самоиндукция. Индуктивность. Энергия магнитного поля.</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22</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№2. «Магнитное поле. Электромагнитная индукция».</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23</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Условия возникновения механических колебаний.</w:t>
            </w:r>
          </w:p>
        </w:tc>
        <w:tc>
          <w:tcPr>
            <w:tcW w:w="7372" w:type="dxa"/>
            <w:vMerge w:val="restart"/>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24</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Кинематика колебательного движения. Гармонические колебания.</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25</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Динамика колебательного движения.</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26</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№3.</w:t>
            </w:r>
          </w:p>
          <w:p w:rsidR="006216C4" w:rsidRDefault="001D299E">
            <w:pPr>
              <w:rPr>
                <w:b/>
              </w:rPr>
            </w:pPr>
            <w:r>
              <w:rPr>
                <w:b/>
              </w:rPr>
              <w:lastRenderedPageBreak/>
              <w:t>«Исследование колебаний пружинного маятника».</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lastRenderedPageBreak/>
              <w:t>27</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Превращение энергии при гармонических колебаниях.</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28</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Вынужденные колебания. Резонанс.</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29</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Механические волны. Волны в среде. Звук.</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30</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Свободные электромагнитные колебания. Колебательный контур.</w:t>
            </w:r>
          </w:p>
        </w:tc>
        <w:tc>
          <w:tcPr>
            <w:tcW w:w="7372" w:type="dxa"/>
            <w:vMerge w:val="restart"/>
            <w:tcBorders>
              <w:top w:val="single" w:sz="4" w:space="0" w:color="000000"/>
              <w:left w:val="single" w:sz="4" w:space="0" w:color="000000"/>
              <w:bottom w:val="single" w:sz="4" w:space="0" w:color="000000"/>
              <w:right w:val="single" w:sz="4" w:space="0" w:color="000000"/>
            </w:tcBorders>
          </w:tcPr>
          <w:p w:rsidR="006216C4" w:rsidRDefault="001D299E">
            <w:pPr>
              <w:pStyle w:val="41"/>
              <w:shd w:val="clear" w:color="auto" w:fill="auto"/>
              <w:ind w:firstLine="514"/>
              <w:rPr>
                <w:rFonts w:ascii="Times New Roman" w:eastAsia="Times New Roman" w:hAnsi="Times New Roman"/>
                <w:spacing w:val="0"/>
                <w:sz w:val="24"/>
                <w:szCs w:val="24"/>
              </w:rPr>
            </w:pPr>
            <w:r>
              <w:rPr>
                <w:rFonts w:ascii="Times New Roman" w:eastAsia="Times New Roman" w:hAnsi="Times New Roman"/>
                <w:spacing w:val="0"/>
                <w:sz w:val="24"/>
                <w:szCs w:val="24"/>
              </w:rPr>
              <w:t>Электромагнитные колебания и волны. Свободные электромагнитные колебания. Колебательный контур. Формула Томсона. Процессы при гармонических колебаниях в коле</w:t>
            </w:r>
            <w:r>
              <w:rPr>
                <w:rFonts w:ascii="Times New Roman" w:eastAsia="Times New Roman" w:hAnsi="Times New Roman"/>
                <w:spacing w:val="0"/>
                <w:sz w:val="24"/>
                <w:szCs w:val="24"/>
              </w:rPr>
              <w:softHyphen/>
              <w:t>бательном контуре. Вынужденные электромагнитные коле</w:t>
            </w:r>
            <w:r>
              <w:rPr>
                <w:rFonts w:ascii="Times New Roman" w:eastAsia="Times New Roman" w:hAnsi="Times New Roman"/>
                <w:spacing w:val="0"/>
                <w:sz w:val="24"/>
                <w:szCs w:val="24"/>
              </w:rPr>
              <w:softHyphen/>
              <w:t>бания. Переменный ток. Резистор в цепи переменного тока. Действующие значения силы тока и напряжения. Трансформатор. Электромагнитное поле. Опыты Герца. Свойства электро</w:t>
            </w:r>
            <w:r>
              <w:rPr>
                <w:rFonts w:ascii="Times New Roman" w:eastAsia="Times New Roman" w:hAnsi="Times New Roman"/>
                <w:spacing w:val="0"/>
                <w:sz w:val="24"/>
                <w:szCs w:val="24"/>
              </w:rPr>
              <w:softHyphen/>
              <w:t>магнитных волн. Интенсивность электромагнитной волны. Спектр электромагнитных волн. Принципы радиосвязи и те</w:t>
            </w:r>
            <w:r>
              <w:rPr>
                <w:rFonts w:ascii="Times New Roman" w:eastAsia="Times New Roman" w:hAnsi="Times New Roman"/>
                <w:spacing w:val="0"/>
                <w:sz w:val="24"/>
                <w:szCs w:val="24"/>
              </w:rPr>
              <w:softHyphen/>
              <w:t>левидения.</w:t>
            </w:r>
          </w:p>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31</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Процессы при гармонических колебаниях в колебательном контуре.</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32</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Вынужденные электромагнитные колебания. Переменный  ток.</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33</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Генерирование электрической энергии. Трансформаторы.</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34</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Производство, передача и использование электрической энергии.</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35</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Электромагнитная волна. Свойства электромагнитных волн.</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36</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Принцип радиотелефонной связи. </w:t>
            </w:r>
          </w:p>
          <w:p w:rsidR="006216C4" w:rsidRDefault="001D299E">
            <w:pPr>
              <w:rPr>
                <w:b/>
              </w:rPr>
            </w:pPr>
            <w:r>
              <w:t>Радиолокация. Понятие о телевидении. Развитие сре</w:t>
            </w:r>
            <w:proofErr w:type="gramStart"/>
            <w:r>
              <w:t>дств св</w:t>
            </w:r>
            <w:proofErr w:type="gramEnd"/>
            <w:r>
              <w:t>язи.</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74"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37</w:t>
            </w:r>
          </w:p>
        </w:tc>
        <w:tc>
          <w:tcPr>
            <w:tcW w:w="396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№3. «Электромагнитные колебания и волны».</w:t>
            </w:r>
          </w:p>
        </w:tc>
        <w:tc>
          <w:tcPr>
            <w:tcW w:w="737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6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Default="006216C4">
      <w:pPr>
        <w:rPr>
          <w:b/>
        </w:rPr>
      </w:pPr>
    </w:p>
    <w:tbl>
      <w:tblPr>
        <w:tblW w:w="14100" w:type="dxa"/>
        <w:jc w:val="center"/>
        <w:tblLook w:val="04A0" w:firstRow="1" w:lastRow="0" w:firstColumn="1" w:lastColumn="0" w:noHBand="0" w:noVBand="1"/>
      </w:tblPr>
      <w:tblGrid>
        <w:gridCol w:w="1233"/>
        <w:gridCol w:w="3899"/>
        <w:gridCol w:w="7443"/>
        <w:gridCol w:w="1525"/>
      </w:tblGrid>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38</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Закон прямолинейного распространения света.</w:t>
            </w:r>
          </w:p>
        </w:tc>
        <w:tc>
          <w:tcPr>
            <w:tcW w:w="7442" w:type="dxa"/>
            <w:vMerge w:val="restart"/>
            <w:tcBorders>
              <w:top w:val="single" w:sz="4" w:space="0" w:color="000000"/>
              <w:left w:val="single" w:sz="4" w:space="0" w:color="000000"/>
              <w:bottom w:val="single" w:sz="4" w:space="0" w:color="000000"/>
              <w:right w:val="single" w:sz="4" w:space="0" w:color="000000"/>
            </w:tcBorders>
          </w:tcPr>
          <w:p w:rsidR="006216C4" w:rsidRDefault="001D299E">
            <w:pPr>
              <w:pStyle w:val="41"/>
              <w:shd w:val="clear" w:color="auto" w:fill="auto"/>
              <w:ind w:firstLine="514"/>
              <w:rPr>
                <w:rFonts w:ascii="Times New Roman" w:eastAsia="Times New Roman" w:hAnsi="Times New Roman"/>
                <w:spacing w:val="0"/>
                <w:sz w:val="24"/>
                <w:szCs w:val="24"/>
              </w:rPr>
            </w:pPr>
            <w:r>
              <w:rPr>
                <w:rFonts w:ascii="Times New Roman" w:eastAsia="Times New Roman" w:hAnsi="Times New Roman"/>
                <w:spacing w:val="0"/>
                <w:sz w:val="24"/>
                <w:szCs w:val="24"/>
              </w:rPr>
              <w:t>Геометрическая оптика. Закон прямолинейного распро</w:t>
            </w:r>
            <w:r>
              <w:rPr>
                <w:rFonts w:ascii="Times New Roman" w:eastAsia="Times New Roman" w:hAnsi="Times New Roman"/>
                <w:spacing w:val="0"/>
                <w:sz w:val="24"/>
                <w:szCs w:val="24"/>
              </w:rPr>
              <w:softHyphen/>
              <w:t>странения света. Закон отражения света. Построение изо</w:t>
            </w:r>
            <w:r>
              <w:rPr>
                <w:rFonts w:ascii="Times New Roman" w:eastAsia="Times New Roman" w:hAnsi="Times New Roman"/>
                <w:spacing w:val="0"/>
                <w:sz w:val="24"/>
                <w:szCs w:val="24"/>
              </w:rPr>
              <w:softHyphen/>
              <w:t>бражений в плоском зеркале. Закон преломления волн. Линзы. Формула тон</w:t>
            </w:r>
            <w:r>
              <w:rPr>
                <w:rFonts w:ascii="Times New Roman" w:eastAsia="Times New Roman" w:hAnsi="Times New Roman"/>
                <w:spacing w:val="0"/>
                <w:sz w:val="24"/>
                <w:szCs w:val="24"/>
              </w:rPr>
              <w:softHyphen/>
              <w:t>кой линзы. Оптическая сила линзы. Построение изображе</w:t>
            </w:r>
            <w:r>
              <w:rPr>
                <w:rFonts w:ascii="Times New Roman" w:eastAsia="Times New Roman" w:hAnsi="Times New Roman"/>
                <w:spacing w:val="0"/>
                <w:sz w:val="24"/>
                <w:szCs w:val="24"/>
              </w:rPr>
              <w:softHyphen/>
              <w:t>ний в тонких линзах. Увеличение линзы. Глаз как оптиче</w:t>
            </w:r>
            <w:r>
              <w:rPr>
                <w:rFonts w:ascii="Times New Roman" w:eastAsia="Times New Roman" w:hAnsi="Times New Roman"/>
                <w:spacing w:val="0"/>
                <w:sz w:val="24"/>
                <w:szCs w:val="24"/>
              </w:rPr>
              <w:softHyphen/>
              <w:t xml:space="preserve">ская система. Дефекты зрения. </w:t>
            </w:r>
          </w:p>
          <w:p w:rsidR="006216C4" w:rsidRDefault="001D299E">
            <w:pPr>
              <w:pStyle w:val="41"/>
              <w:shd w:val="clear" w:color="auto" w:fill="auto"/>
              <w:ind w:firstLine="514"/>
              <w:rPr>
                <w:rFonts w:ascii="Times New Roman" w:eastAsia="Times New Roman" w:hAnsi="Times New Roman"/>
                <w:spacing w:val="0"/>
                <w:sz w:val="24"/>
                <w:szCs w:val="24"/>
              </w:rPr>
            </w:pPr>
            <w:r>
              <w:rPr>
                <w:rFonts w:ascii="Times New Roman" w:eastAsia="Times New Roman" w:hAnsi="Times New Roman"/>
                <w:spacing w:val="0"/>
                <w:sz w:val="24"/>
                <w:szCs w:val="24"/>
              </w:rPr>
              <w:lastRenderedPageBreak/>
              <w:t>Измерение скорости света. Дисперсия света. Опыты Нью</w:t>
            </w:r>
            <w:r>
              <w:rPr>
                <w:rFonts w:ascii="Times New Roman" w:eastAsia="Times New Roman" w:hAnsi="Times New Roman"/>
                <w:spacing w:val="0"/>
                <w:sz w:val="24"/>
                <w:szCs w:val="24"/>
              </w:rPr>
              <w:softHyphen/>
              <w:t>тона. Принцип Гюйгенса. Интерференция волн. Интерфе</w:t>
            </w:r>
            <w:r>
              <w:rPr>
                <w:rFonts w:ascii="Times New Roman" w:eastAsia="Times New Roman" w:hAnsi="Times New Roman"/>
                <w:spacing w:val="0"/>
                <w:sz w:val="24"/>
                <w:szCs w:val="24"/>
              </w:rPr>
              <w:softHyphen/>
              <w:t xml:space="preserve">ренция света. Когерентные источники света. Опыт Юнга. Кольца Ньютона. Интерференция в тонких пленках. Дифракция света. Принцип Гюйгенса — Френеля. </w:t>
            </w:r>
          </w:p>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39</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Закон отражения света. Решение задач на закон отражение света.</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lastRenderedPageBreak/>
              <w:t>40</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ind w:right="-39"/>
              <w:rPr>
                <w:b/>
              </w:rPr>
            </w:pPr>
            <w:r>
              <w:lastRenderedPageBreak/>
              <w:t xml:space="preserve">Закон преломления света. Решение </w:t>
            </w:r>
            <w:r>
              <w:lastRenderedPageBreak/>
              <w:t>задач на закон преломления света.</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lastRenderedPageBreak/>
              <w:t>41</w:t>
            </w:r>
          </w:p>
          <w:p w:rsidR="006216C4" w:rsidRDefault="006216C4">
            <w:pPr>
              <w:jc w:val="center"/>
              <w:rPr>
                <w:b/>
              </w:rPr>
            </w:pP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Линза. Построение изображения в линзе.</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42</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Формула тонкой линзы. Решение задач.</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43</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Измерение скорости света. Дисперсия света.</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44</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Интерференция света. Дифракция света.</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45</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Дифракция света. Дифракционная решетка.</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46</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№4.</w:t>
            </w:r>
          </w:p>
          <w:p w:rsidR="006216C4" w:rsidRDefault="001D299E">
            <w:pPr>
              <w:rPr>
                <w:b/>
              </w:rPr>
            </w:pPr>
            <w:r>
              <w:rPr>
                <w:b/>
              </w:rPr>
              <w:t>«Определение скорости света в веществе».</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47</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Решение задач по теме: «Оптика. Световые волны».</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48</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№4. «Оптика. Световые волны».</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2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49</w:t>
            </w:r>
          </w:p>
        </w:tc>
        <w:tc>
          <w:tcPr>
            <w:tcW w:w="389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Законы электродинамики и принцип относительности.</w:t>
            </w:r>
          </w:p>
        </w:tc>
        <w:tc>
          <w:tcPr>
            <w:tcW w:w="744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Default="006216C4">
      <w:pPr>
        <w:pStyle w:val="4"/>
        <w:spacing w:before="120" w:after="120"/>
        <w:rPr>
          <w:sz w:val="24"/>
          <w:szCs w:val="24"/>
        </w:rPr>
      </w:pPr>
    </w:p>
    <w:tbl>
      <w:tblPr>
        <w:tblW w:w="14010" w:type="dxa"/>
        <w:jc w:val="center"/>
        <w:tblLook w:val="04A0" w:firstRow="1" w:lastRow="0" w:firstColumn="1" w:lastColumn="0" w:noHBand="0" w:noVBand="1"/>
      </w:tblPr>
      <w:tblGrid>
        <w:gridCol w:w="1133"/>
        <w:gridCol w:w="3900"/>
        <w:gridCol w:w="7448"/>
        <w:gridCol w:w="1529"/>
      </w:tblGrid>
      <w:tr w:rsidR="006216C4">
        <w:trPr>
          <w:jc w:val="center"/>
        </w:trPr>
        <w:tc>
          <w:tcPr>
            <w:tcW w:w="11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50</w:t>
            </w:r>
          </w:p>
        </w:tc>
        <w:tc>
          <w:tcPr>
            <w:tcW w:w="3900"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Постулаты теории относительно</w:t>
            </w:r>
            <w:r>
              <w:rPr>
                <w:spacing w:val="-20"/>
              </w:rPr>
              <w:t>сти</w:t>
            </w:r>
            <w:r>
              <w:t>.</w:t>
            </w:r>
          </w:p>
        </w:tc>
        <w:tc>
          <w:tcPr>
            <w:tcW w:w="7447" w:type="dxa"/>
            <w:vMerge w:val="restart"/>
            <w:tcBorders>
              <w:top w:val="single" w:sz="4" w:space="0" w:color="000000"/>
              <w:left w:val="single" w:sz="4" w:space="0" w:color="000000"/>
              <w:bottom w:val="single" w:sz="4" w:space="0" w:color="000000"/>
              <w:right w:val="single" w:sz="4" w:space="0" w:color="000000"/>
            </w:tcBorders>
          </w:tcPr>
          <w:p w:rsidR="006216C4" w:rsidRDefault="001D299E">
            <w:pPr>
              <w:rPr>
                <w:b/>
              </w:rPr>
            </w:pPr>
            <w:r>
              <w:t>Законы электродинамики и принцип относительности. Опыт Майкельсона. Постулаты специальной теории относи</w:t>
            </w:r>
            <w:r>
              <w:softHyphen/>
              <w:t>тельности. Относительность одновременности событий, про</w:t>
            </w:r>
            <w:r>
              <w:softHyphen/>
              <w:t xml:space="preserve">межутков времени и расстояний. Масса, импульс и энергия в специальной теории относительности. </w:t>
            </w:r>
          </w:p>
        </w:tc>
        <w:tc>
          <w:tcPr>
            <w:tcW w:w="152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51</w:t>
            </w:r>
          </w:p>
        </w:tc>
        <w:tc>
          <w:tcPr>
            <w:tcW w:w="3900"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Масса, импульс и энергия в СТО.</w:t>
            </w:r>
          </w:p>
        </w:tc>
        <w:tc>
          <w:tcPr>
            <w:tcW w:w="7447"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52</w:t>
            </w:r>
          </w:p>
        </w:tc>
        <w:tc>
          <w:tcPr>
            <w:tcW w:w="3900"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Равновесное тепловое излучение.</w:t>
            </w:r>
          </w:p>
        </w:tc>
        <w:tc>
          <w:tcPr>
            <w:tcW w:w="7447"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9"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Default="006216C4">
      <w:pPr>
        <w:rPr>
          <w:b/>
        </w:rPr>
      </w:pPr>
    </w:p>
    <w:tbl>
      <w:tblPr>
        <w:tblW w:w="13995" w:type="dxa"/>
        <w:jc w:val="center"/>
        <w:tblLook w:val="04A0" w:firstRow="1" w:lastRow="0" w:firstColumn="1" w:lastColumn="0" w:noHBand="0" w:noVBand="1"/>
      </w:tblPr>
      <w:tblGrid>
        <w:gridCol w:w="1132"/>
        <w:gridCol w:w="3825"/>
        <w:gridCol w:w="7513"/>
        <w:gridCol w:w="1525"/>
      </w:tblGrid>
      <w:tr w:rsidR="006216C4">
        <w:trPr>
          <w:jc w:val="center"/>
        </w:trPr>
        <w:tc>
          <w:tcPr>
            <w:tcW w:w="1132"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53</w:t>
            </w:r>
          </w:p>
        </w:tc>
        <w:tc>
          <w:tcPr>
            <w:tcW w:w="3825"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Фотоэффект. Уравнение Эйнштейна.</w:t>
            </w:r>
          </w:p>
        </w:tc>
        <w:tc>
          <w:tcPr>
            <w:tcW w:w="7512" w:type="dxa"/>
            <w:vMerge w:val="restart"/>
            <w:tcBorders>
              <w:top w:val="single" w:sz="4" w:space="0" w:color="000000"/>
              <w:left w:val="single" w:sz="4" w:space="0" w:color="000000"/>
              <w:bottom w:val="single" w:sz="4" w:space="0" w:color="000000"/>
              <w:right w:val="single" w:sz="4" w:space="0" w:color="000000"/>
            </w:tcBorders>
          </w:tcPr>
          <w:p w:rsidR="006216C4" w:rsidRDefault="001D299E">
            <w:pPr>
              <w:rPr>
                <w:b/>
              </w:rPr>
            </w:pPr>
            <w:r>
              <w:rPr>
                <w:rStyle w:val="11"/>
                <w:rFonts w:cs="Times New Roman"/>
                <w:sz w:val="24"/>
                <w:szCs w:val="24"/>
              </w:rPr>
              <w:t>Равновесное тепловое излучение. Квантовая гипотеза Планка. Постоянная Планка. Внешний фотоэффект. Законы фотоэффекта. Уравнение Эйнштейна для фотоэффекта. Фо</w:t>
            </w:r>
            <w:r>
              <w:rPr>
                <w:rStyle w:val="11"/>
                <w:rFonts w:cs="Times New Roman"/>
                <w:sz w:val="24"/>
                <w:szCs w:val="24"/>
              </w:rPr>
              <w:softHyphen/>
              <w:t>тоны. Давление света. Опыты Лебедева. Энергия и импульс фотона. Корпускулярно-волновой дуализм. Гипотеза де Брой</w:t>
            </w:r>
            <w:r>
              <w:rPr>
                <w:rStyle w:val="11"/>
                <w:rFonts w:cs="Times New Roman"/>
                <w:sz w:val="24"/>
                <w:szCs w:val="24"/>
              </w:rPr>
              <w:softHyphen/>
              <w:t>ля.</w:t>
            </w: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3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54</w:t>
            </w:r>
          </w:p>
        </w:tc>
        <w:tc>
          <w:tcPr>
            <w:tcW w:w="3825"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Решение задач по теме «Фотоэффект»</w:t>
            </w:r>
          </w:p>
        </w:tc>
        <w:tc>
          <w:tcPr>
            <w:tcW w:w="751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32"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55</w:t>
            </w:r>
          </w:p>
        </w:tc>
        <w:tc>
          <w:tcPr>
            <w:tcW w:w="3825"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Применение фотоэффекта.</w:t>
            </w:r>
          </w:p>
        </w:tc>
        <w:tc>
          <w:tcPr>
            <w:tcW w:w="7512"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2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Default="006216C4">
      <w:pPr>
        <w:rPr>
          <w:b/>
        </w:rPr>
      </w:pPr>
    </w:p>
    <w:tbl>
      <w:tblPr>
        <w:tblW w:w="14025" w:type="dxa"/>
        <w:jc w:val="center"/>
        <w:tblLook w:val="04A0" w:firstRow="1" w:lastRow="0" w:firstColumn="1" w:lastColumn="0" w:noHBand="0" w:noVBand="1"/>
      </w:tblPr>
      <w:tblGrid>
        <w:gridCol w:w="1147"/>
        <w:gridCol w:w="3882"/>
        <w:gridCol w:w="7455"/>
        <w:gridCol w:w="1541"/>
      </w:tblGrid>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56</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Планетарная модель атома.</w:t>
            </w:r>
          </w:p>
        </w:tc>
        <w:tc>
          <w:tcPr>
            <w:tcW w:w="7454" w:type="dxa"/>
            <w:vMerge w:val="restart"/>
            <w:tcBorders>
              <w:top w:val="single" w:sz="4" w:space="0" w:color="000000"/>
              <w:left w:val="single" w:sz="4" w:space="0" w:color="000000"/>
              <w:bottom w:val="single" w:sz="4" w:space="0" w:color="000000"/>
              <w:right w:val="single" w:sz="4" w:space="0" w:color="000000"/>
            </w:tcBorders>
          </w:tcPr>
          <w:p w:rsidR="006216C4" w:rsidRDefault="001D299E">
            <w:pPr>
              <w:pStyle w:val="41"/>
              <w:shd w:val="clear" w:color="auto" w:fill="auto"/>
              <w:ind w:firstLine="514"/>
              <w:rPr>
                <w:rFonts w:ascii="Times New Roman" w:hAnsi="Times New Roman" w:cs="Times New Roman"/>
                <w:sz w:val="24"/>
                <w:szCs w:val="24"/>
              </w:rPr>
            </w:pPr>
            <w:r>
              <w:rPr>
                <w:rStyle w:val="11"/>
                <w:rFonts w:ascii="Times New Roman" w:hAnsi="Times New Roman" w:cs="Times New Roman"/>
                <w:sz w:val="24"/>
                <w:szCs w:val="24"/>
              </w:rPr>
              <w:t>Планетарная модель атома. Опыты Резерфорда. Поглоще</w:t>
            </w:r>
            <w:r>
              <w:rPr>
                <w:rStyle w:val="11"/>
                <w:rFonts w:ascii="Times New Roman" w:hAnsi="Times New Roman" w:cs="Times New Roman"/>
                <w:sz w:val="24"/>
                <w:szCs w:val="24"/>
              </w:rPr>
              <w:softHyphen/>
              <w:t>ние и излучение света атомом. Постулаты Бора. Модель ато</w:t>
            </w:r>
            <w:r>
              <w:rPr>
                <w:rStyle w:val="11"/>
                <w:rFonts w:ascii="Times New Roman" w:hAnsi="Times New Roman" w:cs="Times New Roman"/>
                <w:sz w:val="24"/>
                <w:szCs w:val="24"/>
              </w:rPr>
              <w:softHyphen/>
              <w:t xml:space="preserve">ма водорода по Бору. Линейчатые спектры. </w:t>
            </w:r>
          </w:p>
          <w:p w:rsidR="006216C4" w:rsidRDefault="001D299E">
            <w:pPr>
              <w:rPr>
                <w:b/>
              </w:rPr>
            </w:pPr>
            <w:r>
              <w:rPr>
                <w:rStyle w:val="11"/>
                <w:rFonts w:cs="Times New Roman"/>
                <w:sz w:val="24"/>
                <w:szCs w:val="24"/>
              </w:rPr>
              <w:t>Методы регистрации заряженных частиц. Естественная радиоактивность. Виды радиоактивных превращений атом</w:t>
            </w:r>
            <w:r>
              <w:rPr>
                <w:rStyle w:val="11"/>
                <w:rFonts w:cs="Times New Roman"/>
                <w:sz w:val="24"/>
                <w:szCs w:val="24"/>
              </w:rPr>
              <w:softHyphen/>
              <w:t>ных ядер. Закон радиоактивного распада. Изотопы. Прави</w:t>
            </w:r>
            <w:r>
              <w:rPr>
                <w:rStyle w:val="11"/>
                <w:rFonts w:cs="Times New Roman"/>
                <w:sz w:val="24"/>
                <w:szCs w:val="24"/>
              </w:rPr>
              <w:softHyphen/>
              <w:t xml:space="preserve">ла смещения для </w:t>
            </w:r>
            <w:proofErr w:type="gramStart"/>
            <w:r>
              <w:rPr>
                <w:rStyle w:val="11"/>
                <w:rFonts w:cs="Times New Roman"/>
                <w:sz w:val="24"/>
                <w:szCs w:val="24"/>
              </w:rPr>
              <w:t>альфа-распада</w:t>
            </w:r>
            <w:proofErr w:type="gramEnd"/>
            <w:r>
              <w:rPr>
                <w:rStyle w:val="11"/>
                <w:rFonts w:cs="Times New Roman"/>
                <w:sz w:val="24"/>
                <w:szCs w:val="24"/>
              </w:rPr>
              <w:t xml:space="preserve"> и бета-распада. Искусствен</w:t>
            </w:r>
            <w:r>
              <w:rPr>
                <w:rStyle w:val="11"/>
                <w:rFonts w:cs="Times New Roman"/>
                <w:sz w:val="24"/>
                <w:szCs w:val="24"/>
              </w:rPr>
              <w:softHyphen/>
              <w:t>ная радиоактивность. Протонно-нейтронная модель атомно</w:t>
            </w:r>
            <w:r>
              <w:rPr>
                <w:rStyle w:val="11"/>
                <w:rFonts w:cs="Times New Roman"/>
                <w:sz w:val="24"/>
                <w:szCs w:val="24"/>
              </w:rPr>
              <w:softHyphen/>
              <w:t>го ядра. Ядерные реакции. Ядерные силы. Энергия связи атомных ядер.</w:t>
            </w: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57</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Квантовые постулаты Бора.</w:t>
            </w:r>
          </w:p>
        </w:tc>
        <w:tc>
          <w:tcPr>
            <w:tcW w:w="7454"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58</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Методы регистрации заряженных частиц.</w:t>
            </w:r>
          </w:p>
        </w:tc>
        <w:tc>
          <w:tcPr>
            <w:tcW w:w="7454"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59</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Естественная радиоактивность.</w:t>
            </w:r>
          </w:p>
        </w:tc>
        <w:tc>
          <w:tcPr>
            <w:tcW w:w="7454"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60</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Радиоактивные превращения. Закон радиоактивного распада.</w:t>
            </w:r>
          </w:p>
        </w:tc>
        <w:tc>
          <w:tcPr>
            <w:tcW w:w="7454"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61</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Искусственное превращение атомных ядер. Протонно-нейтронная модель атомного ядра.</w:t>
            </w:r>
          </w:p>
        </w:tc>
        <w:tc>
          <w:tcPr>
            <w:tcW w:w="7454"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trPr>
          <w:jc w:val="center"/>
        </w:trPr>
        <w:tc>
          <w:tcPr>
            <w:tcW w:w="1147"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62</w:t>
            </w:r>
          </w:p>
        </w:tc>
        <w:tc>
          <w:tcPr>
            <w:tcW w:w="3882"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Ядерные силы. Энергия связи атомных ядер.</w:t>
            </w:r>
          </w:p>
        </w:tc>
        <w:tc>
          <w:tcPr>
            <w:tcW w:w="7454"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1"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Default="006216C4">
      <w:pPr>
        <w:rPr>
          <w:b/>
        </w:rPr>
      </w:pPr>
    </w:p>
    <w:tbl>
      <w:tblPr>
        <w:tblW w:w="14055" w:type="dxa"/>
        <w:jc w:val="center"/>
        <w:tblLook w:val="04A0" w:firstRow="1" w:lastRow="0" w:firstColumn="1" w:lastColumn="0" w:noHBand="0" w:noVBand="1"/>
      </w:tblPr>
      <w:tblGrid>
        <w:gridCol w:w="1162"/>
        <w:gridCol w:w="3401"/>
        <w:gridCol w:w="7937"/>
        <w:gridCol w:w="1555"/>
      </w:tblGrid>
      <w:tr w:rsidR="006216C4" w:rsidTr="001D299E">
        <w:trPr>
          <w:jc w:val="center"/>
        </w:trPr>
        <w:tc>
          <w:tcPr>
            <w:tcW w:w="116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63</w:t>
            </w:r>
          </w:p>
        </w:tc>
        <w:tc>
          <w:tcPr>
            <w:tcW w:w="3401"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Ядерные реакции. Деление ядер урана. Цепные ядерные реакции. Ядерный реактор.</w:t>
            </w:r>
          </w:p>
        </w:tc>
        <w:tc>
          <w:tcPr>
            <w:tcW w:w="7937" w:type="dxa"/>
            <w:vMerge w:val="restart"/>
            <w:tcBorders>
              <w:top w:val="single" w:sz="4" w:space="0" w:color="000000"/>
              <w:left w:val="single" w:sz="4" w:space="0" w:color="000000"/>
              <w:bottom w:val="single" w:sz="4" w:space="0" w:color="000000"/>
              <w:right w:val="single" w:sz="4" w:space="0" w:color="000000"/>
            </w:tcBorders>
          </w:tcPr>
          <w:p w:rsidR="006216C4" w:rsidRDefault="001D299E">
            <w:pPr>
              <w:pStyle w:val="41"/>
              <w:shd w:val="clear" w:color="auto" w:fill="auto"/>
              <w:ind w:firstLine="514"/>
              <w:rPr>
                <w:rFonts w:ascii="Times New Roman" w:hAnsi="Times New Roman" w:cs="Times New Roman"/>
                <w:sz w:val="24"/>
                <w:szCs w:val="24"/>
              </w:rPr>
            </w:pPr>
            <w:r>
              <w:rPr>
                <w:rStyle w:val="11"/>
                <w:rFonts w:ascii="Times New Roman" w:hAnsi="Times New Roman" w:cs="Times New Roman"/>
                <w:sz w:val="24"/>
                <w:szCs w:val="24"/>
              </w:rPr>
              <w:t>Деление ядер урана. Цепная ядерная реакция. Ядерная энергетика. Биологическое действие радиоак</w:t>
            </w:r>
            <w:r>
              <w:rPr>
                <w:rStyle w:val="11"/>
                <w:rFonts w:ascii="Times New Roman" w:hAnsi="Times New Roman" w:cs="Times New Roman"/>
                <w:sz w:val="24"/>
                <w:szCs w:val="24"/>
              </w:rPr>
              <w:softHyphen/>
              <w:t xml:space="preserve">тивных излучений. Экологические проблемы использования ядерной энергии. Применение радиоактивных изотопов. </w:t>
            </w:r>
          </w:p>
          <w:p w:rsidR="006216C4" w:rsidRDefault="001D299E">
            <w:pPr>
              <w:pStyle w:val="41"/>
              <w:shd w:val="clear" w:color="auto" w:fill="auto"/>
              <w:ind w:firstLine="300"/>
              <w:rPr>
                <w:rFonts w:ascii="Times New Roman" w:hAnsi="Times New Roman" w:cs="Times New Roman"/>
                <w:sz w:val="24"/>
                <w:szCs w:val="24"/>
              </w:rPr>
            </w:pPr>
            <w:r>
              <w:rPr>
                <w:rStyle w:val="11"/>
                <w:rFonts w:ascii="Times New Roman" w:hAnsi="Times New Roman" w:cs="Times New Roman"/>
                <w:sz w:val="24"/>
                <w:szCs w:val="24"/>
              </w:rPr>
              <w:t>Элементарные частицы. Классификация элементарных частиц. Кварки. Фундаментальные взаимодействия.</w:t>
            </w:r>
          </w:p>
          <w:p w:rsidR="006216C4" w:rsidRDefault="006216C4">
            <w:pPr>
              <w:rPr>
                <w:b/>
              </w:rPr>
            </w:pPr>
          </w:p>
        </w:tc>
        <w:tc>
          <w:tcPr>
            <w:tcW w:w="155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rsidTr="001D299E">
        <w:trPr>
          <w:jc w:val="center"/>
        </w:trPr>
        <w:tc>
          <w:tcPr>
            <w:tcW w:w="1162"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64</w:t>
            </w:r>
          </w:p>
        </w:tc>
        <w:tc>
          <w:tcPr>
            <w:tcW w:w="3401"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Биологическое действие радиоактивных излучений.</w:t>
            </w:r>
          </w:p>
        </w:tc>
        <w:tc>
          <w:tcPr>
            <w:tcW w:w="7937"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5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rsidTr="001D299E">
        <w:trPr>
          <w:jc w:val="center"/>
        </w:trPr>
        <w:tc>
          <w:tcPr>
            <w:tcW w:w="1162"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65</w:t>
            </w:r>
          </w:p>
        </w:tc>
        <w:tc>
          <w:tcPr>
            <w:tcW w:w="3401"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Физика элементарных частиц.</w:t>
            </w:r>
          </w:p>
        </w:tc>
        <w:tc>
          <w:tcPr>
            <w:tcW w:w="7937"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5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rsidTr="001D299E">
        <w:trPr>
          <w:jc w:val="center"/>
        </w:trPr>
        <w:tc>
          <w:tcPr>
            <w:tcW w:w="1162" w:type="dxa"/>
            <w:tcBorders>
              <w:top w:val="single" w:sz="4" w:space="0" w:color="000000"/>
              <w:left w:val="single" w:sz="4" w:space="0" w:color="000000"/>
              <w:bottom w:val="single" w:sz="4" w:space="0" w:color="000000"/>
              <w:right w:val="single" w:sz="4" w:space="0" w:color="000000"/>
            </w:tcBorders>
          </w:tcPr>
          <w:p w:rsidR="006216C4" w:rsidRDefault="006216C4">
            <w:pPr>
              <w:jc w:val="center"/>
              <w:rPr>
                <w:b/>
              </w:rPr>
            </w:pPr>
          </w:p>
          <w:p w:rsidR="006216C4" w:rsidRDefault="001D299E">
            <w:pPr>
              <w:jc w:val="center"/>
              <w:rPr>
                <w:b/>
              </w:rPr>
            </w:pPr>
            <w:r>
              <w:t>66</w:t>
            </w:r>
          </w:p>
        </w:tc>
        <w:tc>
          <w:tcPr>
            <w:tcW w:w="3401"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№5. «Световые кванты. Физика атомного ядра».</w:t>
            </w:r>
          </w:p>
        </w:tc>
        <w:tc>
          <w:tcPr>
            <w:tcW w:w="7937"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55"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Default="006216C4">
      <w:pPr>
        <w:rPr>
          <w:b/>
        </w:rPr>
      </w:pPr>
    </w:p>
    <w:tbl>
      <w:tblPr>
        <w:tblW w:w="14040" w:type="dxa"/>
        <w:jc w:val="center"/>
        <w:tblLook w:val="04A0" w:firstRow="1" w:lastRow="0" w:firstColumn="1" w:lastColumn="0" w:noHBand="0" w:noVBand="1"/>
      </w:tblPr>
      <w:tblGrid>
        <w:gridCol w:w="1154"/>
        <w:gridCol w:w="3401"/>
        <w:gridCol w:w="7938"/>
        <w:gridCol w:w="1547"/>
      </w:tblGrid>
      <w:tr w:rsidR="006216C4" w:rsidTr="001D299E">
        <w:trPr>
          <w:jc w:val="center"/>
        </w:trPr>
        <w:tc>
          <w:tcPr>
            <w:tcW w:w="115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67</w:t>
            </w:r>
          </w:p>
        </w:tc>
        <w:tc>
          <w:tcPr>
            <w:tcW w:w="3401"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Строение Солнечной системы.</w:t>
            </w:r>
          </w:p>
        </w:tc>
        <w:tc>
          <w:tcPr>
            <w:tcW w:w="7938" w:type="dxa"/>
            <w:vMerge w:val="restart"/>
            <w:tcBorders>
              <w:top w:val="single" w:sz="4" w:space="0" w:color="000000"/>
              <w:left w:val="single" w:sz="4" w:space="0" w:color="000000"/>
              <w:bottom w:val="single" w:sz="4" w:space="0" w:color="000000"/>
              <w:right w:val="single" w:sz="4" w:space="0" w:color="000000"/>
            </w:tcBorders>
          </w:tcPr>
          <w:p w:rsidR="006216C4" w:rsidRDefault="001D299E">
            <w:pPr>
              <w:rPr>
                <w:b/>
              </w:rPr>
            </w:pPr>
            <w:r>
              <w:rPr>
                <w:rStyle w:val="11"/>
                <w:rFonts w:cs="Times New Roman"/>
                <w:sz w:val="24"/>
                <w:szCs w:val="24"/>
              </w:rPr>
              <w:t xml:space="preserve">Солнечная система. Луна и спутники планет. Карликовые планеты и астероиды. Кометы и метеорные потоки. Солнце. Звезды. Диаграмма </w:t>
            </w:r>
            <w:proofErr w:type="spellStart"/>
            <w:r>
              <w:rPr>
                <w:rStyle w:val="11"/>
                <w:rFonts w:cs="Times New Roman"/>
                <w:sz w:val="24"/>
                <w:szCs w:val="24"/>
              </w:rPr>
              <w:t>Герцшпрунга</w:t>
            </w:r>
            <w:proofErr w:type="spellEnd"/>
            <w:r>
              <w:rPr>
                <w:rStyle w:val="11"/>
                <w:rFonts w:cs="Times New Roman"/>
                <w:sz w:val="24"/>
                <w:szCs w:val="24"/>
              </w:rPr>
              <w:t xml:space="preserve">—Рассела и эволюция звезд. Переменные, новые и сверхновые звезды. </w:t>
            </w:r>
            <w:proofErr w:type="spellStart"/>
            <w:r>
              <w:rPr>
                <w:rStyle w:val="11"/>
                <w:rFonts w:cs="Times New Roman"/>
                <w:sz w:val="24"/>
                <w:szCs w:val="24"/>
              </w:rPr>
              <w:t>Экзоплане</w:t>
            </w:r>
            <w:r>
              <w:rPr>
                <w:rStyle w:val="11"/>
                <w:rFonts w:cs="Times New Roman"/>
                <w:sz w:val="24"/>
                <w:szCs w:val="24"/>
              </w:rPr>
              <w:softHyphen/>
              <w:t>ты</w:t>
            </w:r>
            <w:proofErr w:type="spellEnd"/>
            <w:r>
              <w:rPr>
                <w:rStyle w:val="11"/>
                <w:rFonts w:cs="Times New Roman"/>
                <w:sz w:val="24"/>
                <w:szCs w:val="24"/>
              </w:rPr>
              <w:t>. Наша Галактика. Звездные скопления. Пространственно-временные масштабы наблюдаемой Вселенной. Закон Хаббла. Крупномасштабная структура Вселенной. Представления об эволюции Вселенной. Элемен</w:t>
            </w:r>
            <w:r>
              <w:rPr>
                <w:rStyle w:val="11"/>
                <w:rFonts w:cs="Times New Roman"/>
                <w:sz w:val="24"/>
                <w:szCs w:val="24"/>
              </w:rPr>
              <w:softHyphen/>
              <w:t>ты теории Большого взрыва.</w:t>
            </w:r>
          </w:p>
        </w:tc>
        <w:tc>
          <w:tcPr>
            <w:tcW w:w="1547"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r w:rsidR="006216C4" w:rsidTr="001D299E">
        <w:trPr>
          <w:jc w:val="center"/>
        </w:trPr>
        <w:tc>
          <w:tcPr>
            <w:tcW w:w="115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t>68</w:t>
            </w:r>
          </w:p>
        </w:tc>
        <w:tc>
          <w:tcPr>
            <w:tcW w:w="3401"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spacing w:val="-20"/>
              </w:rPr>
              <w:t>Представление об эволюции Вселенной.</w:t>
            </w:r>
          </w:p>
        </w:tc>
        <w:tc>
          <w:tcPr>
            <w:tcW w:w="7938" w:type="dxa"/>
            <w:vMerge/>
            <w:tcBorders>
              <w:top w:val="single" w:sz="4" w:space="0" w:color="000000"/>
              <w:left w:val="single" w:sz="4" w:space="0" w:color="000000"/>
              <w:bottom w:val="single" w:sz="4" w:space="0" w:color="000000"/>
              <w:right w:val="single" w:sz="4" w:space="0" w:color="000000"/>
            </w:tcBorders>
            <w:vAlign w:val="center"/>
          </w:tcPr>
          <w:p w:rsidR="006216C4" w:rsidRDefault="006216C4">
            <w:pPr>
              <w:rPr>
                <w:b/>
              </w:rPr>
            </w:pPr>
          </w:p>
        </w:tc>
        <w:tc>
          <w:tcPr>
            <w:tcW w:w="1547"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r>
    </w:tbl>
    <w:p w:rsidR="006216C4" w:rsidRPr="001D299E" w:rsidRDefault="006216C4" w:rsidP="001D299E">
      <w:pPr>
        <w:rPr>
          <w:b/>
          <w:szCs w:val="28"/>
        </w:rPr>
      </w:pPr>
    </w:p>
    <w:p w:rsidR="006216C4" w:rsidRDefault="001D299E">
      <w:pPr>
        <w:ind w:left="720"/>
        <w:jc w:val="center"/>
        <w:rPr>
          <w:b/>
          <w:bCs/>
          <w:color w:val="000000"/>
          <w:sz w:val="28"/>
          <w:szCs w:val="28"/>
        </w:rPr>
      </w:pPr>
      <w:r>
        <w:rPr>
          <w:b/>
          <w:bCs/>
          <w:color w:val="000000"/>
          <w:sz w:val="28"/>
          <w:szCs w:val="28"/>
        </w:rPr>
        <w:t>8. Описание учебно-методического и материально-технического обеспечения образовательной деятельности.</w:t>
      </w:r>
    </w:p>
    <w:p w:rsidR="006216C4" w:rsidRDefault="001D299E">
      <w:pPr>
        <w:rPr>
          <w:b/>
        </w:rPr>
      </w:pPr>
      <w:bookmarkStart w:id="3" w:name="bookmark32"/>
      <w:r>
        <w:rPr>
          <w:b/>
        </w:rPr>
        <w:t>1.Таблицы общего назначения</w:t>
      </w:r>
      <w:bookmarkEnd w:id="3"/>
    </w:p>
    <w:tbl>
      <w:tblPr>
        <w:tblW w:w="14786" w:type="dxa"/>
        <w:tblLook w:val="04A0" w:firstRow="1" w:lastRow="0" w:firstColumn="1" w:lastColumn="0" w:noHBand="0" w:noVBand="1"/>
      </w:tblPr>
      <w:tblGrid>
        <w:gridCol w:w="9181"/>
        <w:gridCol w:w="5605"/>
      </w:tblGrid>
      <w:tr w:rsidR="006216C4">
        <w:tc>
          <w:tcPr>
            <w:tcW w:w="9180" w:type="dxa"/>
            <w:shd w:val="clear" w:color="auto" w:fill="auto"/>
          </w:tcPr>
          <w:p w:rsidR="006216C4" w:rsidRDefault="001D299E">
            <w:pPr>
              <w:pStyle w:val="41"/>
              <w:numPr>
                <w:ilvl w:val="0"/>
                <w:numId w:val="24"/>
              </w:numPr>
              <w:shd w:val="clear" w:color="auto" w:fill="auto"/>
              <w:tabs>
                <w:tab w:val="left" w:pos="0"/>
              </w:tabs>
              <w:ind w:left="426" w:firstLine="0"/>
              <w:jc w:val="both"/>
              <w:rPr>
                <w:rFonts w:ascii="Times New Roman" w:eastAsia="Times New Roman" w:hAnsi="Times New Roman"/>
                <w:spacing w:val="0"/>
                <w:sz w:val="24"/>
                <w:szCs w:val="24"/>
                <w:lang w:eastAsia="ru-RU"/>
              </w:rPr>
            </w:pPr>
            <w:r>
              <w:rPr>
                <w:rFonts w:eastAsia="Times New Roman"/>
                <w:spacing w:val="0"/>
                <w:sz w:val="24"/>
                <w:szCs w:val="24"/>
                <w:lang w:eastAsia="ru-RU"/>
              </w:rPr>
              <w:t>Международная система единиц (СИ).</w:t>
            </w:r>
          </w:p>
          <w:p w:rsidR="006216C4" w:rsidRDefault="001D299E">
            <w:pPr>
              <w:pStyle w:val="41"/>
              <w:numPr>
                <w:ilvl w:val="0"/>
                <w:numId w:val="24"/>
              </w:numPr>
              <w:shd w:val="clear" w:color="auto" w:fill="auto"/>
              <w:tabs>
                <w:tab w:val="left" w:pos="0"/>
              </w:tabs>
              <w:ind w:left="426" w:firstLine="0"/>
              <w:rPr>
                <w:rFonts w:ascii="Times New Roman" w:eastAsia="Times New Roman" w:hAnsi="Times New Roman"/>
                <w:spacing w:val="0"/>
                <w:sz w:val="24"/>
                <w:szCs w:val="24"/>
                <w:lang w:eastAsia="ru-RU"/>
              </w:rPr>
            </w:pPr>
            <w:r>
              <w:rPr>
                <w:rFonts w:eastAsia="Times New Roman"/>
                <w:spacing w:val="0"/>
                <w:sz w:val="24"/>
                <w:szCs w:val="24"/>
                <w:lang w:eastAsia="ru-RU"/>
              </w:rPr>
              <w:t>Приставки для образования десятичных кратных и дольных единиц.</w:t>
            </w:r>
          </w:p>
          <w:p w:rsidR="006216C4" w:rsidRDefault="001D299E">
            <w:pPr>
              <w:pStyle w:val="41"/>
              <w:numPr>
                <w:ilvl w:val="0"/>
                <w:numId w:val="24"/>
              </w:numPr>
              <w:shd w:val="clear" w:color="auto" w:fill="auto"/>
              <w:tabs>
                <w:tab w:val="left" w:pos="0"/>
              </w:tabs>
              <w:ind w:left="426" w:firstLine="0"/>
              <w:jc w:val="both"/>
              <w:rPr>
                <w:rFonts w:ascii="Times New Roman" w:eastAsia="Times New Roman" w:hAnsi="Times New Roman"/>
                <w:spacing w:val="0"/>
                <w:sz w:val="24"/>
                <w:szCs w:val="24"/>
                <w:lang w:eastAsia="ru-RU"/>
              </w:rPr>
            </w:pPr>
            <w:r>
              <w:rPr>
                <w:rFonts w:eastAsia="Times New Roman"/>
                <w:spacing w:val="0"/>
                <w:sz w:val="24"/>
                <w:szCs w:val="24"/>
                <w:lang w:eastAsia="ru-RU"/>
              </w:rPr>
              <w:t>Физические постоянные.</w:t>
            </w:r>
          </w:p>
        </w:tc>
        <w:tc>
          <w:tcPr>
            <w:tcW w:w="5605" w:type="dxa"/>
            <w:shd w:val="clear" w:color="auto" w:fill="auto"/>
          </w:tcPr>
          <w:p w:rsidR="006216C4" w:rsidRDefault="001D299E">
            <w:pPr>
              <w:pStyle w:val="41"/>
              <w:numPr>
                <w:ilvl w:val="0"/>
                <w:numId w:val="22"/>
              </w:numPr>
              <w:shd w:val="clear" w:color="auto" w:fill="auto"/>
              <w:tabs>
                <w:tab w:val="left" w:pos="590"/>
              </w:tabs>
              <w:jc w:val="both"/>
              <w:rPr>
                <w:rFonts w:ascii="Times New Roman" w:eastAsia="Times New Roman" w:hAnsi="Times New Roman"/>
                <w:spacing w:val="0"/>
                <w:sz w:val="24"/>
                <w:szCs w:val="24"/>
                <w:lang w:eastAsia="ru-RU"/>
              </w:rPr>
            </w:pPr>
            <w:r>
              <w:rPr>
                <w:rFonts w:eastAsia="Times New Roman"/>
                <w:spacing w:val="0"/>
                <w:sz w:val="24"/>
                <w:szCs w:val="24"/>
                <w:lang w:eastAsia="ru-RU"/>
              </w:rPr>
              <w:t>Шкала электромагнитных волн.</w:t>
            </w:r>
          </w:p>
          <w:p w:rsidR="006216C4" w:rsidRDefault="001D299E">
            <w:pPr>
              <w:pStyle w:val="41"/>
              <w:numPr>
                <w:ilvl w:val="0"/>
                <w:numId w:val="22"/>
              </w:numPr>
              <w:shd w:val="clear" w:color="auto" w:fill="auto"/>
              <w:tabs>
                <w:tab w:val="left" w:pos="590"/>
              </w:tabs>
              <w:rPr>
                <w:rFonts w:ascii="Times New Roman" w:eastAsia="Times New Roman" w:hAnsi="Times New Roman"/>
                <w:spacing w:val="0"/>
                <w:sz w:val="24"/>
                <w:szCs w:val="24"/>
                <w:lang w:eastAsia="ru-RU"/>
              </w:rPr>
            </w:pPr>
            <w:r>
              <w:rPr>
                <w:rFonts w:eastAsia="Times New Roman"/>
                <w:spacing w:val="0"/>
                <w:sz w:val="24"/>
                <w:szCs w:val="24"/>
                <w:lang w:eastAsia="ru-RU"/>
              </w:rPr>
              <w:t>Техника безопасности на уроках физики.</w:t>
            </w:r>
          </w:p>
        </w:tc>
      </w:tr>
    </w:tbl>
    <w:p w:rsidR="006216C4" w:rsidRDefault="006216C4">
      <w:pPr>
        <w:rPr>
          <w:b/>
        </w:rPr>
      </w:pPr>
    </w:p>
    <w:p w:rsidR="006216C4" w:rsidRDefault="001D299E">
      <w:pPr>
        <w:rPr>
          <w:b/>
        </w:rPr>
      </w:pPr>
      <w:r>
        <w:rPr>
          <w:b/>
        </w:rPr>
        <w:t>2.Тематические таблицы</w:t>
      </w:r>
    </w:p>
    <w:tbl>
      <w:tblPr>
        <w:tblW w:w="14786" w:type="dxa"/>
        <w:tblLook w:val="04A0" w:firstRow="1" w:lastRow="0" w:firstColumn="1" w:lastColumn="0" w:noHBand="0" w:noVBand="1"/>
      </w:tblPr>
      <w:tblGrid>
        <w:gridCol w:w="9181"/>
        <w:gridCol w:w="5605"/>
      </w:tblGrid>
      <w:tr w:rsidR="006216C4">
        <w:tc>
          <w:tcPr>
            <w:tcW w:w="9180" w:type="dxa"/>
            <w:shd w:val="clear" w:color="auto" w:fill="auto"/>
          </w:tcPr>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Электронно-лучевая трубка.</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Полупроводники.</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Полупроводниковый диод.</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Транзистор.</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Энергетическая система.</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proofErr w:type="spellStart"/>
            <w:r>
              <w:rPr>
                <w:rStyle w:val="0pt"/>
                <w:rFonts w:ascii="Times New Roman" w:hAnsi="Times New Roman" w:cs="Times New Roman"/>
                <w:sz w:val="24"/>
                <w:szCs w:val="20"/>
                <w:lang w:eastAsia="ru-RU"/>
              </w:rPr>
              <w:t>Термо</w:t>
            </w:r>
            <w:proofErr w:type="spellEnd"/>
            <w:r>
              <w:rPr>
                <w:rStyle w:val="0pt"/>
                <w:rFonts w:ascii="Times New Roman" w:hAnsi="Times New Roman" w:cs="Times New Roman"/>
                <w:sz w:val="24"/>
                <w:szCs w:val="20"/>
                <w:lang w:eastAsia="ru-RU"/>
              </w:rPr>
              <w:t>- и фоторезистор.</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Простейший радиоприемник.</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Трансформатор.</w:t>
            </w:r>
          </w:p>
        </w:tc>
        <w:tc>
          <w:tcPr>
            <w:tcW w:w="5605" w:type="dxa"/>
            <w:shd w:val="clear" w:color="auto" w:fill="auto"/>
          </w:tcPr>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Передача и распределение электроэнергии.</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Радиолокация.</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Рентгеновская трубка.</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Схема опыта Резерфорда.</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Цепная ядерная реакция.</w:t>
            </w:r>
          </w:p>
          <w:p w:rsidR="006216C4" w:rsidRDefault="001D299E">
            <w:pPr>
              <w:pStyle w:val="41"/>
              <w:numPr>
                <w:ilvl w:val="0"/>
                <w:numId w:val="23"/>
              </w:numPr>
              <w:shd w:val="clear" w:color="auto" w:fill="auto"/>
              <w:tabs>
                <w:tab w:val="left" w:pos="142"/>
              </w:tabs>
              <w:ind w:left="720" w:hanging="360"/>
              <w:jc w:val="both"/>
              <w:rPr>
                <w:rFonts w:ascii="Times New Roman" w:hAnsi="Times New Roman"/>
                <w:sz w:val="24"/>
                <w:szCs w:val="20"/>
                <w:lang w:eastAsia="ru-RU"/>
              </w:rPr>
            </w:pPr>
            <w:r>
              <w:rPr>
                <w:rStyle w:val="0pt"/>
                <w:rFonts w:ascii="Times New Roman" w:hAnsi="Times New Roman" w:cs="Times New Roman"/>
                <w:sz w:val="24"/>
                <w:szCs w:val="20"/>
                <w:lang w:eastAsia="ru-RU"/>
              </w:rPr>
              <w:t>Ядерный реактор.</w:t>
            </w:r>
          </w:p>
          <w:p w:rsidR="006216C4" w:rsidRDefault="001D299E">
            <w:pPr>
              <w:pStyle w:val="41"/>
              <w:numPr>
                <w:ilvl w:val="0"/>
                <w:numId w:val="23"/>
              </w:numPr>
              <w:shd w:val="clear" w:color="auto" w:fill="auto"/>
              <w:tabs>
                <w:tab w:val="left" w:pos="142"/>
              </w:tabs>
              <w:ind w:left="720" w:hanging="360"/>
              <w:jc w:val="both"/>
              <w:rPr>
                <w:rStyle w:val="0pt"/>
                <w:rFonts w:ascii="Times New Roman" w:hAnsi="Times New Roman" w:cs="Times New Roman"/>
                <w:sz w:val="24"/>
                <w:szCs w:val="20"/>
                <w:lang w:eastAsia="ru-RU"/>
              </w:rPr>
            </w:pPr>
            <w:r>
              <w:rPr>
                <w:rStyle w:val="0pt"/>
                <w:rFonts w:ascii="Times New Roman" w:hAnsi="Times New Roman" w:cs="Times New Roman"/>
                <w:sz w:val="24"/>
                <w:szCs w:val="20"/>
                <w:lang w:eastAsia="ru-RU"/>
              </w:rPr>
              <w:t>Лазер.</w:t>
            </w:r>
          </w:p>
          <w:p w:rsidR="006216C4" w:rsidRDefault="006216C4">
            <w:pPr>
              <w:tabs>
                <w:tab w:val="left" w:pos="142"/>
              </w:tabs>
              <w:ind w:firstLine="426"/>
              <w:rPr>
                <w:b/>
              </w:rPr>
            </w:pPr>
          </w:p>
        </w:tc>
      </w:tr>
    </w:tbl>
    <w:p w:rsidR="006216C4" w:rsidRDefault="006216C4">
      <w:pPr>
        <w:rPr>
          <w:b/>
        </w:rPr>
      </w:pPr>
    </w:p>
    <w:p w:rsidR="006216C4" w:rsidRDefault="001D299E">
      <w:pPr>
        <w:ind w:left="284"/>
        <w:rPr>
          <w:b/>
        </w:rPr>
      </w:pPr>
      <w:r>
        <w:rPr>
          <w:b/>
        </w:rPr>
        <w:t>3. Комплект портретов для кабинета физики (папка с двад</w:t>
      </w:r>
      <w:r>
        <w:rPr>
          <w:b/>
        </w:rPr>
        <w:softHyphen/>
        <w:t>цатью портретами ученых-физиков).</w:t>
      </w:r>
    </w:p>
    <w:p w:rsidR="006216C4" w:rsidRDefault="001D299E">
      <w:pPr>
        <w:ind w:left="284"/>
        <w:rPr>
          <w:b/>
        </w:rPr>
      </w:pPr>
      <w:r>
        <w:rPr>
          <w:b/>
        </w:rPr>
        <w:t xml:space="preserve">4. Литература для </w:t>
      </w:r>
      <w:proofErr w:type="gramStart"/>
      <w:r>
        <w:rPr>
          <w:b/>
        </w:rPr>
        <w:t>обучающихся</w:t>
      </w:r>
      <w:proofErr w:type="gramEnd"/>
      <w:r>
        <w:rPr>
          <w:b/>
        </w:rPr>
        <w:t xml:space="preserve"> по физике  </w:t>
      </w:r>
    </w:p>
    <w:p w:rsidR="006216C4" w:rsidRDefault="001D299E">
      <w:pPr>
        <w:pStyle w:val="af3"/>
        <w:numPr>
          <w:ilvl w:val="0"/>
          <w:numId w:val="25"/>
        </w:numPr>
        <w:tabs>
          <w:tab w:val="left" w:pos="284"/>
          <w:tab w:val="left" w:pos="709"/>
        </w:tabs>
        <w:ind w:left="709" w:hanging="283"/>
        <w:jc w:val="both"/>
        <w:rPr>
          <w:color w:val="000000"/>
          <w:sz w:val="24"/>
          <w:szCs w:val="24"/>
        </w:rPr>
      </w:pPr>
      <w:r>
        <w:rPr>
          <w:sz w:val="24"/>
          <w:szCs w:val="24"/>
        </w:rPr>
        <w:t xml:space="preserve">Учебник «Физика: Базовый уровень: 10 класс», авторы </w:t>
      </w:r>
      <w:proofErr w:type="spellStart"/>
      <w:r>
        <w:rPr>
          <w:sz w:val="24"/>
          <w:szCs w:val="24"/>
        </w:rPr>
        <w:t>Г.Я.Мякишев</w:t>
      </w:r>
      <w:proofErr w:type="spellEnd"/>
      <w:r>
        <w:rPr>
          <w:sz w:val="24"/>
          <w:szCs w:val="24"/>
        </w:rPr>
        <w:t xml:space="preserve">, </w:t>
      </w:r>
      <w:proofErr w:type="spellStart"/>
      <w:r>
        <w:rPr>
          <w:sz w:val="24"/>
          <w:szCs w:val="24"/>
        </w:rPr>
        <w:t>М.А.Петрова</w:t>
      </w:r>
      <w:proofErr w:type="spellEnd"/>
      <w:r>
        <w:rPr>
          <w:sz w:val="24"/>
          <w:szCs w:val="24"/>
        </w:rPr>
        <w:t xml:space="preserve"> - М.: Дрофа, 2020.- 476, </w:t>
      </w:r>
      <w:r>
        <w:rPr>
          <w:rFonts w:ascii="Symbol" w:eastAsia="Symbol" w:hAnsi="Symbol" w:cs="Symbol"/>
          <w:sz w:val="24"/>
          <w:szCs w:val="24"/>
        </w:rPr>
        <w:t></w:t>
      </w:r>
      <w:r>
        <w:rPr>
          <w:sz w:val="24"/>
          <w:szCs w:val="24"/>
        </w:rPr>
        <w:t>4</w:t>
      </w:r>
      <w:r>
        <w:rPr>
          <w:rFonts w:ascii="Symbol" w:eastAsia="Symbol" w:hAnsi="Symbol" w:cs="Symbol"/>
          <w:sz w:val="24"/>
          <w:szCs w:val="24"/>
        </w:rPr>
        <w:t></w:t>
      </w:r>
      <w:r>
        <w:rPr>
          <w:sz w:val="24"/>
          <w:szCs w:val="24"/>
        </w:rPr>
        <w:t xml:space="preserve"> с.: ил. – (Российский учебник).</w:t>
      </w:r>
    </w:p>
    <w:p w:rsidR="006216C4" w:rsidRDefault="001D299E">
      <w:pPr>
        <w:pStyle w:val="af3"/>
        <w:numPr>
          <w:ilvl w:val="0"/>
          <w:numId w:val="25"/>
        </w:numPr>
        <w:tabs>
          <w:tab w:val="left" w:pos="284"/>
          <w:tab w:val="left" w:pos="709"/>
        </w:tabs>
        <w:ind w:left="709" w:hanging="283"/>
        <w:jc w:val="both"/>
        <w:rPr>
          <w:color w:val="000000"/>
          <w:sz w:val="24"/>
          <w:szCs w:val="24"/>
        </w:rPr>
      </w:pPr>
      <w:r>
        <w:rPr>
          <w:sz w:val="24"/>
          <w:szCs w:val="24"/>
        </w:rPr>
        <w:t xml:space="preserve">Учебник «Физика: Базовый уровень: 11 класс», авторы </w:t>
      </w:r>
      <w:proofErr w:type="spellStart"/>
      <w:r>
        <w:rPr>
          <w:sz w:val="24"/>
          <w:szCs w:val="24"/>
        </w:rPr>
        <w:t>Г.Я.Мякишев</w:t>
      </w:r>
      <w:proofErr w:type="spellEnd"/>
      <w:r>
        <w:rPr>
          <w:sz w:val="24"/>
          <w:szCs w:val="24"/>
        </w:rPr>
        <w:t xml:space="preserve">, </w:t>
      </w:r>
      <w:proofErr w:type="spellStart"/>
      <w:r>
        <w:rPr>
          <w:sz w:val="24"/>
          <w:szCs w:val="24"/>
        </w:rPr>
        <w:t>М.А.Петрова</w:t>
      </w:r>
      <w:proofErr w:type="spellEnd"/>
      <w:r>
        <w:rPr>
          <w:sz w:val="24"/>
          <w:szCs w:val="24"/>
        </w:rPr>
        <w:t xml:space="preserve"> - М.: Дрофа, 2020.- 476, </w:t>
      </w:r>
      <w:r>
        <w:rPr>
          <w:rFonts w:ascii="Symbol" w:eastAsia="Symbol" w:hAnsi="Symbol" w:cs="Symbol"/>
          <w:sz w:val="24"/>
          <w:szCs w:val="24"/>
        </w:rPr>
        <w:t></w:t>
      </w:r>
      <w:r>
        <w:rPr>
          <w:sz w:val="24"/>
          <w:szCs w:val="24"/>
        </w:rPr>
        <w:t>4</w:t>
      </w:r>
      <w:r>
        <w:rPr>
          <w:rFonts w:ascii="Symbol" w:eastAsia="Symbol" w:hAnsi="Symbol" w:cs="Symbol"/>
          <w:sz w:val="24"/>
          <w:szCs w:val="24"/>
        </w:rPr>
        <w:t></w:t>
      </w:r>
      <w:r>
        <w:rPr>
          <w:sz w:val="24"/>
          <w:szCs w:val="24"/>
        </w:rPr>
        <w:t xml:space="preserve"> с.: ил. – (Российский учебник).</w:t>
      </w:r>
    </w:p>
    <w:p w:rsidR="006216C4" w:rsidRDefault="001D299E">
      <w:pPr>
        <w:pStyle w:val="af3"/>
        <w:numPr>
          <w:ilvl w:val="0"/>
          <w:numId w:val="25"/>
        </w:numPr>
        <w:tabs>
          <w:tab w:val="left" w:pos="426"/>
        </w:tabs>
        <w:rPr>
          <w:sz w:val="24"/>
          <w:szCs w:val="24"/>
        </w:rPr>
      </w:pPr>
      <w:r>
        <w:rPr>
          <w:sz w:val="24"/>
          <w:szCs w:val="24"/>
        </w:rPr>
        <w:t xml:space="preserve">Сборник задач по физике 10-11 класс, автор  А.П. </w:t>
      </w:r>
      <w:proofErr w:type="spellStart"/>
      <w:r>
        <w:rPr>
          <w:sz w:val="24"/>
          <w:szCs w:val="24"/>
        </w:rPr>
        <w:t>Рымкевич</w:t>
      </w:r>
      <w:proofErr w:type="spellEnd"/>
      <w:r>
        <w:rPr>
          <w:sz w:val="24"/>
          <w:szCs w:val="24"/>
        </w:rPr>
        <w:t xml:space="preserve"> -  М.: Дрофа, 2014.- 188, </w:t>
      </w:r>
      <w:r>
        <w:rPr>
          <w:rFonts w:ascii="Symbol" w:eastAsia="Symbol" w:hAnsi="Symbol" w:cs="Symbol"/>
          <w:sz w:val="24"/>
          <w:szCs w:val="24"/>
        </w:rPr>
        <w:t></w:t>
      </w:r>
      <w:r>
        <w:rPr>
          <w:sz w:val="24"/>
          <w:szCs w:val="24"/>
        </w:rPr>
        <w:t>4</w:t>
      </w:r>
      <w:r>
        <w:rPr>
          <w:rFonts w:ascii="Symbol" w:eastAsia="Symbol" w:hAnsi="Symbol" w:cs="Symbol"/>
          <w:sz w:val="24"/>
          <w:szCs w:val="24"/>
        </w:rPr>
        <w:t></w:t>
      </w:r>
      <w:r>
        <w:rPr>
          <w:sz w:val="24"/>
          <w:szCs w:val="24"/>
        </w:rPr>
        <w:t xml:space="preserve"> с.: ил. – (Задачники «Дрофы»)</w:t>
      </w:r>
    </w:p>
    <w:p w:rsidR="006216C4" w:rsidRDefault="001D299E">
      <w:pPr>
        <w:pStyle w:val="ad"/>
        <w:numPr>
          <w:ilvl w:val="0"/>
          <w:numId w:val="25"/>
        </w:numPr>
        <w:spacing w:after="0" w:line="276" w:lineRule="auto"/>
        <w:jc w:val="both"/>
        <w:rPr>
          <w:color w:val="000000"/>
        </w:rPr>
      </w:pPr>
      <w:r>
        <w:rPr>
          <w:color w:val="000000"/>
        </w:rPr>
        <w:t xml:space="preserve">Дидактические материалы Физика 10 класс / </w:t>
      </w:r>
      <w:proofErr w:type="spellStart"/>
      <w:r>
        <w:rPr>
          <w:color w:val="000000"/>
        </w:rPr>
        <w:t>А.Е.Марон</w:t>
      </w:r>
      <w:proofErr w:type="spellEnd"/>
      <w:r>
        <w:rPr>
          <w:color w:val="000000"/>
        </w:rPr>
        <w:t xml:space="preserve">, </w:t>
      </w:r>
      <w:proofErr w:type="spellStart"/>
      <w:r>
        <w:rPr>
          <w:color w:val="000000"/>
        </w:rPr>
        <w:t>Е.А.Марон</w:t>
      </w:r>
      <w:proofErr w:type="spellEnd"/>
      <w:r>
        <w:rPr>
          <w:color w:val="000000"/>
        </w:rPr>
        <w:t>. – М.: Издательство «Дрофа», 2014.</w:t>
      </w:r>
    </w:p>
    <w:p w:rsidR="006216C4" w:rsidRDefault="001D299E">
      <w:pPr>
        <w:pStyle w:val="ad"/>
        <w:numPr>
          <w:ilvl w:val="0"/>
          <w:numId w:val="25"/>
        </w:numPr>
        <w:spacing w:after="0" w:line="276" w:lineRule="auto"/>
        <w:jc w:val="both"/>
        <w:rPr>
          <w:b/>
        </w:rPr>
      </w:pPr>
      <w:r>
        <w:rPr>
          <w:color w:val="000000"/>
        </w:rPr>
        <w:t xml:space="preserve">Тематические контрольные и самостоятельные работы по физике 11 класс / </w:t>
      </w:r>
      <w:proofErr w:type="spellStart"/>
      <w:r>
        <w:rPr>
          <w:color w:val="000000"/>
        </w:rPr>
        <w:t>О.И.Громцева</w:t>
      </w:r>
      <w:proofErr w:type="spellEnd"/>
      <w:r>
        <w:rPr>
          <w:color w:val="000000"/>
        </w:rPr>
        <w:t>. – М.: Издательство «Экзамен», 2012 г.</w:t>
      </w:r>
    </w:p>
    <w:p w:rsidR="006216C4" w:rsidRDefault="001D299E">
      <w:pPr>
        <w:pStyle w:val="af3"/>
        <w:numPr>
          <w:ilvl w:val="0"/>
          <w:numId w:val="25"/>
        </w:numPr>
        <w:tabs>
          <w:tab w:val="left" w:pos="426"/>
        </w:tabs>
        <w:rPr>
          <w:sz w:val="24"/>
          <w:szCs w:val="24"/>
        </w:rPr>
      </w:pPr>
      <w:r>
        <w:rPr>
          <w:sz w:val="24"/>
          <w:szCs w:val="24"/>
        </w:rPr>
        <w:t xml:space="preserve">Эрик </w:t>
      </w:r>
      <w:proofErr w:type="spellStart"/>
      <w:r>
        <w:rPr>
          <w:sz w:val="24"/>
          <w:szCs w:val="24"/>
        </w:rPr>
        <w:t>Роджерс</w:t>
      </w:r>
      <w:proofErr w:type="spellEnd"/>
      <w:r>
        <w:rPr>
          <w:sz w:val="24"/>
          <w:szCs w:val="24"/>
        </w:rPr>
        <w:t xml:space="preserve"> « Физика для любознательных»,  М., изд. «Мир», 1969 </w:t>
      </w:r>
    </w:p>
    <w:p w:rsidR="006216C4" w:rsidRDefault="001D299E">
      <w:pPr>
        <w:pStyle w:val="af3"/>
        <w:numPr>
          <w:ilvl w:val="0"/>
          <w:numId w:val="25"/>
        </w:numPr>
        <w:tabs>
          <w:tab w:val="left" w:pos="426"/>
        </w:tabs>
        <w:rPr>
          <w:sz w:val="24"/>
          <w:szCs w:val="24"/>
        </w:rPr>
      </w:pPr>
      <w:proofErr w:type="spellStart"/>
      <w:r>
        <w:rPr>
          <w:sz w:val="24"/>
          <w:szCs w:val="24"/>
        </w:rPr>
        <w:t>Ф.М.Дягилев</w:t>
      </w:r>
      <w:proofErr w:type="spellEnd"/>
      <w:r>
        <w:rPr>
          <w:sz w:val="24"/>
          <w:szCs w:val="24"/>
        </w:rPr>
        <w:t xml:space="preserve"> « Из истории физики и ее творцов», М. Просвещение, 1986</w:t>
      </w:r>
    </w:p>
    <w:p w:rsidR="006216C4" w:rsidRDefault="001D299E">
      <w:pPr>
        <w:pStyle w:val="af3"/>
        <w:numPr>
          <w:ilvl w:val="0"/>
          <w:numId w:val="25"/>
        </w:numPr>
        <w:tabs>
          <w:tab w:val="left" w:pos="426"/>
        </w:tabs>
        <w:rPr>
          <w:sz w:val="24"/>
          <w:szCs w:val="24"/>
        </w:rPr>
      </w:pPr>
      <w:proofErr w:type="spellStart"/>
      <w:r>
        <w:rPr>
          <w:sz w:val="24"/>
          <w:szCs w:val="24"/>
        </w:rPr>
        <w:t>Я.И.Перельман</w:t>
      </w:r>
      <w:proofErr w:type="spellEnd"/>
      <w:r>
        <w:rPr>
          <w:sz w:val="24"/>
          <w:szCs w:val="24"/>
        </w:rPr>
        <w:t>, Занимательная физика - М.: «Наука»,1972</w:t>
      </w:r>
    </w:p>
    <w:p w:rsidR="006216C4" w:rsidRDefault="001D299E">
      <w:pPr>
        <w:pStyle w:val="af3"/>
        <w:numPr>
          <w:ilvl w:val="0"/>
          <w:numId w:val="25"/>
        </w:numPr>
        <w:tabs>
          <w:tab w:val="left" w:pos="426"/>
        </w:tabs>
        <w:rPr>
          <w:sz w:val="24"/>
          <w:szCs w:val="24"/>
        </w:rPr>
      </w:pPr>
      <w:proofErr w:type="spellStart"/>
      <w:r>
        <w:rPr>
          <w:sz w:val="24"/>
          <w:szCs w:val="24"/>
        </w:rPr>
        <w:t>М.Е.Тульчинский</w:t>
      </w:r>
      <w:proofErr w:type="spellEnd"/>
      <w:r>
        <w:rPr>
          <w:sz w:val="24"/>
          <w:szCs w:val="24"/>
        </w:rPr>
        <w:t>, Качественные задачи по физике, М., Просвещение, 1986</w:t>
      </w:r>
    </w:p>
    <w:p w:rsidR="006216C4" w:rsidRDefault="001D299E">
      <w:pPr>
        <w:pStyle w:val="af3"/>
        <w:numPr>
          <w:ilvl w:val="0"/>
          <w:numId w:val="25"/>
        </w:numPr>
        <w:tabs>
          <w:tab w:val="left" w:pos="426"/>
        </w:tabs>
        <w:rPr>
          <w:sz w:val="24"/>
          <w:szCs w:val="24"/>
        </w:rPr>
      </w:pPr>
      <w:proofErr w:type="spellStart"/>
      <w:r>
        <w:rPr>
          <w:sz w:val="24"/>
          <w:szCs w:val="24"/>
        </w:rPr>
        <w:t>В.Г.Разумовский</w:t>
      </w:r>
      <w:proofErr w:type="spellEnd"/>
      <w:r>
        <w:rPr>
          <w:sz w:val="24"/>
          <w:szCs w:val="24"/>
        </w:rPr>
        <w:t>,  Физика и технический прогресс, М. Просвещение, 2000</w:t>
      </w:r>
    </w:p>
    <w:p w:rsidR="006216C4" w:rsidRDefault="001D299E">
      <w:pPr>
        <w:pStyle w:val="af3"/>
        <w:numPr>
          <w:ilvl w:val="0"/>
          <w:numId w:val="25"/>
        </w:numPr>
        <w:tabs>
          <w:tab w:val="left" w:pos="426"/>
        </w:tabs>
        <w:rPr>
          <w:sz w:val="24"/>
          <w:szCs w:val="24"/>
        </w:rPr>
      </w:pPr>
      <w:proofErr w:type="spellStart"/>
      <w:r>
        <w:rPr>
          <w:sz w:val="24"/>
          <w:szCs w:val="24"/>
        </w:rPr>
        <w:lastRenderedPageBreak/>
        <w:t>Г.Н.Степанова</w:t>
      </w:r>
      <w:proofErr w:type="spellEnd"/>
      <w:r>
        <w:rPr>
          <w:sz w:val="24"/>
          <w:szCs w:val="24"/>
        </w:rPr>
        <w:t>, Сборник задач по физике, М. Просвещение,2009</w:t>
      </w:r>
    </w:p>
    <w:p w:rsidR="006216C4" w:rsidRDefault="001D299E">
      <w:pPr>
        <w:pStyle w:val="af3"/>
        <w:numPr>
          <w:ilvl w:val="0"/>
          <w:numId w:val="25"/>
        </w:numPr>
        <w:tabs>
          <w:tab w:val="left" w:pos="426"/>
        </w:tabs>
        <w:rPr>
          <w:sz w:val="24"/>
          <w:szCs w:val="24"/>
        </w:rPr>
      </w:pPr>
      <w:r>
        <w:rPr>
          <w:sz w:val="24"/>
          <w:szCs w:val="24"/>
        </w:rPr>
        <w:t>Материалы для подготовки к ЕГЭ</w:t>
      </w:r>
    </w:p>
    <w:p w:rsidR="006216C4" w:rsidRDefault="001D299E">
      <w:pPr>
        <w:pStyle w:val="af3"/>
        <w:numPr>
          <w:ilvl w:val="0"/>
          <w:numId w:val="25"/>
        </w:numPr>
        <w:tabs>
          <w:tab w:val="left" w:pos="426"/>
        </w:tabs>
        <w:rPr>
          <w:sz w:val="24"/>
          <w:szCs w:val="24"/>
        </w:rPr>
      </w:pPr>
      <w:proofErr w:type="spellStart"/>
      <w:r>
        <w:rPr>
          <w:sz w:val="24"/>
          <w:szCs w:val="24"/>
        </w:rPr>
        <w:t>С.Н.Борисов</w:t>
      </w:r>
      <w:proofErr w:type="spellEnd"/>
      <w:r>
        <w:rPr>
          <w:sz w:val="24"/>
          <w:szCs w:val="24"/>
        </w:rPr>
        <w:t xml:space="preserve">, </w:t>
      </w:r>
      <w:proofErr w:type="spellStart"/>
      <w:r>
        <w:rPr>
          <w:sz w:val="24"/>
          <w:szCs w:val="24"/>
        </w:rPr>
        <w:t>Л.А.Корнеева</w:t>
      </w:r>
      <w:proofErr w:type="spellEnd"/>
      <w:r>
        <w:rPr>
          <w:sz w:val="24"/>
          <w:szCs w:val="24"/>
        </w:rPr>
        <w:t xml:space="preserve">  Физика </w:t>
      </w:r>
      <w:proofErr w:type="gramStart"/>
      <w:r>
        <w:rPr>
          <w:sz w:val="24"/>
          <w:szCs w:val="24"/>
        </w:rPr>
        <w:t>–</w:t>
      </w:r>
      <w:proofErr w:type="spellStart"/>
      <w:r>
        <w:rPr>
          <w:sz w:val="24"/>
          <w:szCs w:val="24"/>
        </w:rPr>
        <w:t>И</w:t>
      </w:r>
      <w:proofErr w:type="gramEnd"/>
      <w:r>
        <w:rPr>
          <w:sz w:val="24"/>
          <w:szCs w:val="24"/>
        </w:rPr>
        <w:t>нтенсив</w:t>
      </w:r>
      <w:proofErr w:type="spellEnd"/>
      <w:r>
        <w:rPr>
          <w:sz w:val="24"/>
          <w:szCs w:val="24"/>
        </w:rPr>
        <w:t>, М., «ВАКО»,2005</w:t>
      </w:r>
    </w:p>
    <w:p w:rsidR="006216C4" w:rsidRDefault="001D299E">
      <w:pPr>
        <w:pStyle w:val="af3"/>
        <w:numPr>
          <w:ilvl w:val="0"/>
          <w:numId w:val="25"/>
        </w:numPr>
        <w:tabs>
          <w:tab w:val="left" w:pos="426"/>
        </w:tabs>
        <w:rPr>
          <w:sz w:val="24"/>
          <w:szCs w:val="24"/>
        </w:rPr>
      </w:pPr>
      <w:proofErr w:type="spellStart"/>
      <w:r>
        <w:rPr>
          <w:sz w:val="24"/>
          <w:szCs w:val="24"/>
        </w:rPr>
        <w:t>Н.И.Гольдфарб</w:t>
      </w:r>
      <w:proofErr w:type="spellEnd"/>
      <w:r>
        <w:rPr>
          <w:sz w:val="24"/>
          <w:szCs w:val="24"/>
        </w:rPr>
        <w:t xml:space="preserve">  Сборник вопросов и задач по физике, М., «Высшая школа»,1982</w:t>
      </w:r>
    </w:p>
    <w:p w:rsidR="006216C4" w:rsidRDefault="001D299E">
      <w:pPr>
        <w:pStyle w:val="af3"/>
        <w:numPr>
          <w:ilvl w:val="0"/>
          <w:numId w:val="25"/>
        </w:numPr>
        <w:tabs>
          <w:tab w:val="left" w:pos="426"/>
        </w:tabs>
        <w:rPr>
          <w:sz w:val="24"/>
          <w:szCs w:val="24"/>
        </w:rPr>
      </w:pPr>
      <w:proofErr w:type="spellStart"/>
      <w:r>
        <w:rPr>
          <w:sz w:val="24"/>
          <w:szCs w:val="24"/>
        </w:rPr>
        <w:t>В.А.Шевцов</w:t>
      </w:r>
      <w:proofErr w:type="spellEnd"/>
      <w:r>
        <w:rPr>
          <w:sz w:val="24"/>
          <w:szCs w:val="24"/>
        </w:rPr>
        <w:t xml:space="preserve"> Задачи для подготовки к олимпиадам 9-11 </w:t>
      </w:r>
      <w:proofErr w:type="spellStart"/>
      <w:r>
        <w:rPr>
          <w:sz w:val="24"/>
          <w:szCs w:val="24"/>
        </w:rPr>
        <w:t>кл</w:t>
      </w:r>
      <w:proofErr w:type="spellEnd"/>
      <w:r>
        <w:rPr>
          <w:sz w:val="24"/>
          <w:szCs w:val="24"/>
        </w:rPr>
        <w:t>, Волгоград, изд. «Учитель»,2005</w:t>
      </w:r>
    </w:p>
    <w:p w:rsidR="006216C4" w:rsidRDefault="001D299E">
      <w:pPr>
        <w:pStyle w:val="af3"/>
        <w:numPr>
          <w:ilvl w:val="0"/>
          <w:numId w:val="25"/>
        </w:numPr>
        <w:tabs>
          <w:tab w:val="left" w:pos="426"/>
        </w:tabs>
        <w:rPr>
          <w:sz w:val="24"/>
          <w:szCs w:val="24"/>
        </w:rPr>
      </w:pPr>
      <w:proofErr w:type="spellStart"/>
      <w:r>
        <w:rPr>
          <w:sz w:val="24"/>
          <w:szCs w:val="24"/>
        </w:rPr>
        <w:t>О.Ф.Кабардин</w:t>
      </w:r>
      <w:proofErr w:type="spellEnd"/>
      <w:r>
        <w:rPr>
          <w:sz w:val="24"/>
          <w:szCs w:val="24"/>
        </w:rPr>
        <w:t xml:space="preserve">, </w:t>
      </w:r>
      <w:proofErr w:type="spellStart"/>
      <w:r>
        <w:rPr>
          <w:sz w:val="24"/>
          <w:szCs w:val="24"/>
        </w:rPr>
        <w:t>С.И.Кабардина</w:t>
      </w:r>
      <w:proofErr w:type="spellEnd"/>
      <w:proofErr w:type="gramStart"/>
      <w:r>
        <w:rPr>
          <w:sz w:val="24"/>
          <w:szCs w:val="24"/>
        </w:rPr>
        <w:t xml:space="preserve"> .</w:t>
      </w:r>
      <w:proofErr w:type="gramEnd"/>
      <w:r>
        <w:rPr>
          <w:sz w:val="24"/>
          <w:szCs w:val="24"/>
        </w:rPr>
        <w:t xml:space="preserve"> «Задания для итогового контроля знаний обучающихся по физике», 7-11 класс</w:t>
      </w:r>
    </w:p>
    <w:p w:rsidR="006216C4" w:rsidRDefault="006216C4">
      <w:pPr>
        <w:pStyle w:val="af3"/>
        <w:tabs>
          <w:tab w:val="left" w:pos="426"/>
        </w:tabs>
        <w:ind w:left="284"/>
        <w:rPr>
          <w:sz w:val="24"/>
          <w:szCs w:val="24"/>
        </w:rPr>
      </w:pPr>
    </w:p>
    <w:p w:rsidR="006216C4" w:rsidRDefault="001D299E">
      <w:pPr>
        <w:pStyle w:val="af3"/>
        <w:numPr>
          <w:ilvl w:val="0"/>
          <w:numId w:val="21"/>
        </w:numPr>
        <w:tabs>
          <w:tab w:val="left" w:pos="284"/>
        </w:tabs>
        <w:ind w:hanging="1069"/>
        <w:rPr>
          <w:b/>
        </w:rPr>
      </w:pPr>
      <w:r>
        <w:rPr>
          <w:b/>
        </w:rPr>
        <w:t>Интернет- ресурсы</w:t>
      </w:r>
    </w:p>
    <w:p w:rsidR="006216C4" w:rsidRDefault="001D299E">
      <w:pPr>
        <w:tabs>
          <w:tab w:val="left" w:pos="993"/>
        </w:tabs>
        <w:ind w:firstLine="567"/>
        <w:rPr>
          <w:b/>
        </w:rPr>
      </w:pPr>
      <w:r>
        <w:t xml:space="preserve">Сервер кафедры общей физики физфака МГУ: физический практикум и демонстрации </w:t>
      </w:r>
      <w:hyperlink r:id="rId8">
        <w:r>
          <w:t>http://genphys.phys.msu.ru/rus/index.php</w:t>
        </w:r>
      </w:hyperlink>
    </w:p>
    <w:p w:rsidR="006216C4" w:rsidRDefault="001D299E">
      <w:pPr>
        <w:tabs>
          <w:tab w:val="left" w:pos="993"/>
        </w:tabs>
        <w:ind w:firstLine="567"/>
        <w:rPr>
          <w:b/>
        </w:rPr>
      </w:pPr>
      <w:proofErr w:type="spellStart"/>
      <w:r>
        <w:t>Физика</w:t>
      </w:r>
      <w:proofErr w:type="gramStart"/>
      <w:r>
        <w:t>.р</w:t>
      </w:r>
      <w:proofErr w:type="gramEnd"/>
      <w:r>
        <w:t>у</w:t>
      </w:r>
      <w:proofErr w:type="spellEnd"/>
      <w:r>
        <w:t xml:space="preserve">: сайт для обучающихся и преподавателей физики </w:t>
      </w:r>
      <w:hyperlink r:id="rId9">
        <w:r>
          <w:t>http://www.fizika.ru/</w:t>
        </w:r>
      </w:hyperlink>
    </w:p>
    <w:p w:rsidR="006216C4" w:rsidRDefault="001D299E">
      <w:pPr>
        <w:tabs>
          <w:tab w:val="left" w:pos="993"/>
        </w:tabs>
        <w:ind w:firstLine="567"/>
        <w:rPr>
          <w:b/>
        </w:rPr>
      </w:pPr>
      <w:r>
        <w:t xml:space="preserve">Физика вокруг нас  </w:t>
      </w:r>
      <w:hyperlink r:id="rId10">
        <w:r>
          <w:t>https://mosmetod.ru/</w:t>
        </w:r>
      </w:hyperlink>
      <w:r>
        <w:t xml:space="preserve"> </w:t>
      </w:r>
    </w:p>
    <w:p w:rsidR="006216C4" w:rsidRDefault="001D299E">
      <w:pPr>
        <w:tabs>
          <w:tab w:val="left" w:pos="993"/>
        </w:tabs>
        <w:ind w:firstLine="567"/>
        <w:rPr>
          <w:b/>
        </w:rPr>
      </w:pPr>
      <w:r>
        <w:t xml:space="preserve">Ядерная физика в Интернете  </w:t>
      </w:r>
      <w:r>
        <w:rPr>
          <w:u w:val="single"/>
          <w:lang w:val="en-US"/>
        </w:rPr>
        <w:t>http</w:t>
      </w:r>
      <w:r>
        <w:rPr>
          <w:u w:val="single"/>
        </w:rPr>
        <w:t xml:space="preserve">:// </w:t>
      </w:r>
      <w:proofErr w:type="spellStart"/>
      <w:r>
        <w:rPr>
          <w:u w:val="single"/>
          <w:lang w:val="en-US"/>
        </w:rPr>
        <w:t>nuclphys</w:t>
      </w:r>
      <w:proofErr w:type="spellEnd"/>
      <w:r>
        <w:rPr>
          <w:u w:val="single"/>
        </w:rPr>
        <w:t>.</w:t>
      </w:r>
      <w:proofErr w:type="spellStart"/>
      <w:r>
        <w:rPr>
          <w:u w:val="single"/>
          <w:lang w:val="en-US"/>
        </w:rPr>
        <w:t>sinp</w:t>
      </w:r>
      <w:proofErr w:type="spellEnd"/>
      <w:r>
        <w:rPr>
          <w:u w:val="single"/>
        </w:rPr>
        <w:t>.</w:t>
      </w:r>
      <w:proofErr w:type="spellStart"/>
      <w:r>
        <w:rPr>
          <w:u w:val="single"/>
          <w:lang w:val="en-US"/>
        </w:rPr>
        <w:t>msu</w:t>
      </w:r>
      <w:proofErr w:type="spellEnd"/>
      <w:r>
        <w:rPr>
          <w:u w:val="single"/>
        </w:rPr>
        <w:t>.</w:t>
      </w:r>
      <w:proofErr w:type="spellStart"/>
      <w:r>
        <w:rPr>
          <w:u w:val="single"/>
          <w:lang w:val="en-US"/>
        </w:rPr>
        <w:t>ru</w:t>
      </w:r>
      <w:proofErr w:type="spellEnd"/>
    </w:p>
    <w:p w:rsidR="006216C4" w:rsidRDefault="001D299E">
      <w:pPr>
        <w:tabs>
          <w:tab w:val="left" w:pos="993"/>
        </w:tabs>
        <w:ind w:firstLine="567"/>
        <w:rPr>
          <w:b/>
        </w:rPr>
      </w:pPr>
      <w:r>
        <w:t xml:space="preserve">Физика для учителей: сайт </w:t>
      </w:r>
      <w:proofErr w:type="spellStart"/>
      <w:r>
        <w:t>В.Н.Егоровой</w:t>
      </w:r>
      <w:proofErr w:type="spellEnd"/>
    </w:p>
    <w:p w:rsidR="006216C4" w:rsidRDefault="00F47F48">
      <w:pPr>
        <w:tabs>
          <w:tab w:val="left" w:pos="993"/>
        </w:tabs>
        <w:ind w:firstLine="567"/>
        <w:rPr>
          <w:b/>
        </w:rPr>
      </w:pPr>
      <w:hyperlink r:id="rId11">
        <w:r w:rsidR="001D299E">
          <w:rPr>
            <w:lang w:val="en-US"/>
          </w:rPr>
          <w:t>http</w:t>
        </w:r>
        <w:r w:rsidR="001D299E">
          <w:t>://</w:t>
        </w:r>
        <w:r w:rsidR="001D299E">
          <w:rPr>
            <w:lang w:val="en-US"/>
          </w:rPr>
          <w:t>fisika</w:t>
        </w:r>
      </w:hyperlink>
      <w:r w:rsidR="001D299E">
        <w:t xml:space="preserve">. </w:t>
      </w:r>
      <w:hyperlink r:id="rId12">
        <w:r w:rsidR="001D299E">
          <w:rPr>
            <w:lang w:val="en-US"/>
          </w:rPr>
          <w:t>home</w:t>
        </w:r>
        <w:r w:rsidR="001D299E">
          <w:t>.</w:t>
        </w:r>
        <w:proofErr w:type="spellStart"/>
        <w:r w:rsidR="001D299E">
          <w:rPr>
            <w:lang w:val="en-US"/>
          </w:rPr>
          <w:t>nov</w:t>
        </w:r>
        <w:proofErr w:type="spellEnd"/>
        <w:r w:rsidR="001D299E">
          <w:t>.</w:t>
        </w:r>
        <w:proofErr w:type="spellStart"/>
        <w:r w:rsidR="001D299E">
          <w:rPr>
            <w:lang w:val="en-US"/>
          </w:rPr>
          <w:t>ru</w:t>
        </w:r>
        <w:proofErr w:type="spellEnd"/>
      </w:hyperlink>
    </w:p>
    <w:p w:rsidR="006216C4" w:rsidRDefault="001D299E">
      <w:pPr>
        <w:tabs>
          <w:tab w:val="left" w:pos="993"/>
        </w:tabs>
        <w:ind w:firstLine="567"/>
        <w:rPr>
          <w:b/>
        </w:rPr>
      </w:pPr>
      <w:r>
        <w:t xml:space="preserve">Региональный центр открытого физического образования физического факультета СПбГУ  </w:t>
      </w:r>
      <w:hyperlink r:id="rId13">
        <w:r>
          <w:rPr>
            <w:lang w:val="en-US"/>
          </w:rPr>
          <w:t>http</w:t>
        </w:r>
        <w:r>
          <w:t>://</w:t>
        </w:r>
        <w:r>
          <w:rPr>
            <w:lang w:val="en-US"/>
          </w:rPr>
          <w:t>www</w:t>
        </w:r>
        <w:r>
          <w:t>.</w:t>
        </w:r>
        <w:proofErr w:type="spellStart"/>
        <w:r>
          <w:rPr>
            <w:lang w:val="en-US"/>
          </w:rPr>
          <w:t>phys</w:t>
        </w:r>
        <w:proofErr w:type="spellEnd"/>
        <w:r>
          <w:t>.</w:t>
        </w:r>
        <w:proofErr w:type="spellStart"/>
        <w:r>
          <w:rPr>
            <w:lang w:val="en-US"/>
          </w:rPr>
          <w:t>spb</w:t>
        </w:r>
        <w:proofErr w:type="spellEnd"/>
        <w:r>
          <w:t>.</w:t>
        </w:r>
        <w:proofErr w:type="spellStart"/>
        <w:r>
          <w:rPr>
            <w:lang w:val="en-US"/>
          </w:rPr>
          <w:t>ru</w:t>
        </w:r>
        <w:proofErr w:type="spellEnd"/>
      </w:hyperlink>
    </w:p>
    <w:p w:rsidR="006216C4" w:rsidRDefault="001D299E">
      <w:pPr>
        <w:tabs>
          <w:tab w:val="left" w:pos="993"/>
        </w:tabs>
        <w:ind w:firstLine="567"/>
        <w:rPr>
          <w:b/>
        </w:rPr>
      </w:pPr>
      <w:r>
        <w:t>Теория относительности: интернет – учебник по физике</w:t>
      </w:r>
    </w:p>
    <w:p w:rsidR="006216C4" w:rsidRDefault="001D299E">
      <w:pPr>
        <w:tabs>
          <w:tab w:val="left" w:pos="993"/>
        </w:tabs>
        <w:ind w:firstLine="567"/>
        <w:rPr>
          <w:b/>
        </w:rPr>
      </w:pPr>
      <w:r>
        <w:rPr>
          <w:lang w:val="en-US"/>
        </w:rPr>
        <w:t>http</w:t>
      </w:r>
      <w:r>
        <w:t xml:space="preserve">:// </w:t>
      </w:r>
      <w:hyperlink r:id="rId14">
        <w:r>
          <w:rPr>
            <w:lang w:val="en-US"/>
          </w:rPr>
          <w:t>www</w:t>
        </w:r>
        <w:r>
          <w:t>.</w:t>
        </w:r>
        <w:r>
          <w:rPr>
            <w:lang w:val="en-US"/>
          </w:rPr>
          <w:t>relativity</w:t>
        </w:r>
        <w:r>
          <w:t>.</w:t>
        </w:r>
        <w:proofErr w:type="spellStart"/>
        <w:r>
          <w:rPr>
            <w:lang w:val="en-US"/>
          </w:rPr>
          <w:t>ru</w:t>
        </w:r>
        <w:proofErr w:type="spellEnd"/>
      </w:hyperlink>
    </w:p>
    <w:p w:rsidR="006216C4" w:rsidRDefault="001D299E">
      <w:pPr>
        <w:tabs>
          <w:tab w:val="left" w:pos="993"/>
        </w:tabs>
        <w:ind w:firstLine="567"/>
        <w:rPr>
          <w:b/>
        </w:rPr>
      </w:pPr>
      <w:r>
        <w:t>Элементы: популярный сайт о фундаментальной науке</w:t>
      </w:r>
    </w:p>
    <w:p w:rsidR="006216C4" w:rsidRDefault="00F47F48">
      <w:pPr>
        <w:tabs>
          <w:tab w:val="left" w:pos="993"/>
        </w:tabs>
        <w:ind w:firstLine="567"/>
        <w:rPr>
          <w:b/>
        </w:rPr>
      </w:pPr>
      <w:hyperlink r:id="rId15">
        <w:r w:rsidR="001D299E">
          <w:rPr>
            <w:lang w:val="en-US"/>
          </w:rPr>
          <w:t>http</w:t>
        </w:r>
        <w:r w:rsidR="001D299E">
          <w:t>://</w:t>
        </w:r>
        <w:r w:rsidR="001D299E">
          <w:rPr>
            <w:lang w:val="en-US"/>
          </w:rPr>
          <w:t>www</w:t>
        </w:r>
      </w:hyperlink>
      <w:r w:rsidR="001D299E">
        <w:rPr>
          <w:u w:val="single"/>
        </w:rPr>
        <w:t xml:space="preserve">. </w:t>
      </w:r>
      <w:proofErr w:type="spellStart"/>
      <w:r w:rsidR="001D299E">
        <w:rPr>
          <w:rStyle w:val="-"/>
        </w:rPr>
        <w:t>elementy</w:t>
      </w:r>
      <w:proofErr w:type="spellEnd"/>
      <w:r w:rsidR="001D299E">
        <w:rPr>
          <w:rStyle w:val="-"/>
        </w:rPr>
        <w:t xml:space="preserve">. </w:t>
      </w:r>
      <w:proofErr w:type="spellStart"/>
      <w:r w:rsidR="001D299E">
        <w:rPr>
          <w:rStyle w:val="-"/>
        </w:rPr>
        <w:t>ru</w:t>
      </w:r>
      <w:proofErr w:type="spellEnd"/>
    </w:p>
    <w:p w:rsidR="006216C4" w:rsidRDefault="006216C4">
      <w:pPr>
        <w:spacing w:line="276" w:lineRule="auto"/>
        <w:ind w:left="720"/>
        <w:rPr>
          <w:color w:val="000000"/>
        </w:rPr>
      </w:pPr>
    </w:p>
    <w:p w:rsidR="006216C4" w:rsidRDefault="001D299E">
      <w:pPr>
        <w:pStyle w:val="1"/>
        <w:pBdr>
          <w:bottom w:val="single" w:sz="6" w:space="0" w:color="D6DDB9"/>
        </w:pBdr>
        <w:shd w:val="clear" w:color="auto" w:fill="FFFFFF"/>
        <w:spacing w:before="120" w:after="120"/>
        <w:ind w:firstLine="710"/>
        <w:jc w:val="center"/>
        <w:rPr>
          <w:rStyle w:val="c22"/>
          <w:rFonts w:ascii="Times New Roman" w:hAnsi="Times New Roman"/>
          <w:color w:val="000000"/>
          <w:szCs w:val="28"/>
        </w:rPr>
      </w:pPr>
      <w:r>
        <w:rPr>
          <w:rStyle w:val="c22"/>
          <w:rFonts w:ascii="Times New Roman" w:hAnsi="Times New Roman"/>
          <w:color w:val="000000"/>
          <w:szCs w:val="28"/>
        </w:rPr>
        <w:t>Описание материально-технической базы центра «Точка роста»,</w:t>
      </w:r>
    </w:p>
    <w:p w:rsidR="006216C4" w:rsidRDefault="001D299E">
      <w:pPr>
        <w:pStyle w:val="1"/>
        <w:pBdr>
          <w:bottom w:val="single" w:sz="6" w:space="0" w:color="D6DDB9"/>
        </w:pBdr>
        <w:shd w:val="clear" w:color="auto" w:fill="FFFFFF"/>
        <w:spacing w:before="120" w:after="120"/>
        <w:ind w:firstLine="710"/>
        <w:jc w:val="center"/>
        <w:rPr>
          <w:rFonts w:ascii="Times New Roman" w:hAnsi="Times New Roman"/>
          <w:color w:val="000000"/>
          <w:szCs w:val="28"/>
        </w:rPr>
      </w:pPr>
      <w:r>
        <w:rPr>
          <w:rStyle w:val="c22"/>
          <w:rFonts w:ascii="Times New Roman" w:hAnsi="Times New Roman"/>
          <w:color w:val="000000"/>
          <w:szCs w:val="28"/>
        </w:rPr>
        <w:t xml:space="preserve"> используемого для реализации  образовательных программ в рамках преподавания физики.</w:t>
      </w:r>
    </w:p>
    <w:p w:rsidR="006216C4" w:rsidRDefault="001D299E">
      <w:pPr>
        <w:pStyle w:val="c63"/>
        <w:shd w:val="clear" w:color="auto" w:fill="FFFFFF"/>
        <w:spacing w:beforeAutospacing="0" w:afterAutospacing="0"/>
        <w:ind w:firstLine="710"/>
        <w:jc w:val="both"/>
        <w:rPr>
          <w:rStyle w:val="c5"/>
          <w:color w:val="000000"/>
        </w:rPr>
      </w:pPr>
      <w:r>
        <w:rPr>
          <w:rStyle w:val="c5"/>
          <w:color w:val="000000"/>
        </w:rPr>
        <w:t xml:space="preserve">В состав центра «Точка роста» по физике входят базовая (обязательная) часть и дополнительное оборудование. </w:t>
      </w:r>
    </w:p>
    <w:p w:rsidR="006216C4" w:rsidRDefault="001D299E">
      <w:pPr>
        <w:pStyle w:val="c63"/>
        <w:shd w:val="clear" w:color="auto" w:fill="FFFFFF"/>
        <w:spacing w:beforeAutospacing="0" w:afterAutospacing="0"/>
        <w:ind w:firstLine="710"/>
        <w:jc w:val="both"/>
        <w:rPr>
          <w:rStyle w:val="c5"/>
          <w:color w:val="000000"/>
        </w:rPr>
      </w:pPr>
      <w:r>
        <w:rPr>
          <w:rStyle w:val="c5"/>
          <w:color w:val="000000"/>
        </w:rPr>
        <w:t>Базовая часть состоит из цифровых датчиков и комплектов сопутствующих элементов для опытов по механике, молекулярной физике, электродинамике и оптике.</w:t>
      </w:r>
    </w:p>
    <w:p w:rsidR="006216C4" w:rsidRDefault="001D299E">
      <w:pPr>
        <w:pStyle w:val="ConsPlusNormal"/>
        <w:jc w:val="both"/>
        <w:rPr>
          <w:rFonts w:ascii="Times New Roman" w:hAnsi="Times New Roman" w:cs="Times New Roman"/>
          <w:b/>
          <w:sz w:val="24"/>
          <w:szCs w:val="24"/>
        </w:rPr>
      </w:pPr>
      <w:r>
        <w:rPr>
          <w:rStyle w:val="c5"/>
          <w:color w:val="000000"/>
        </w:rPr>
        <w:t xml:space="preserve"> </w:t>
      </w:r>
      <w:r>
        <w:rPr>
          <w:rFonts w:ascii="Times New Roman" w:hAnsi="Times New Roman" w:cs="Times New Roman"/>
          <w:b/>
          <w:sz w:val="24"/>
          <w:szCs w:val="24"/>
        </w:rPr>
        <w:t>Базовый комплект оборудования центра «Точка роста» по физике</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1. Датчик абсолютного давления</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Датчик производит измерения абсолютного давления. Чувствительный элемент датчика</w:t>
      </w:r>
    </w:p>
    <w:p w:rsidR="006216C4" w:rsidRDefault="001D299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выполнен</w:t>
      </w:r>
      <w:proofErr w:type="gramEnd"/>
      <w:r>
        <w:rPr>
          <w:rFonts w:ascii="Times New Roman" w:hAnsi="Times New Roman" w:cs="Times New Roman"/>
          <w:sz w:val="24"/>
          <w:szCs w:val="24"/>
        </w:rPr>
        <w:t xml:space="preserve"> на базе монолитного кремниевого </w:t>
      </w:r>
      <w:proofErr w:type="spellStart"/>
      <w:r>
        <w:rPr>
          <w:rFonts w:ascii="Times New Roman" w:hAnsi="Times New Roman" w:cs="Times New Roman"/>
          <w:sz w:val="24"/>
          <w:szCs w:val="24"/>
        </w:rPr>
        <w:t>пьезорезистора</w:t>
      </w:r>
      <w:proofErr w:type="spellEnd"/>
      <w:r>
        <w:rPr>
          <w:rFonts w:ascii="Times New Roman" w:hAnsi="Times New Roman" w:cs="Times New Roman"/>
          <w:sz w:val="24"/>
          <w:szCs w:val="24"/>
        </w:rPr>
        <w:t xml:space="preserve"> с внедрённой </w:t>
      </w:r>
      <w:proofErr w:type="spellStart"/>
      <w:r>
        <w:rPr>
          <w:rFonts w:ascii="Times New Roman" w:hAnsi="Times New Roman" w:cs="Times New Roman"/>
          <w:sz w:val="24"/>
          <w:szCs w:val="24"/>
        </w:rPr>
        <w:t>тензорезистив</w:t>
      </w:r>
      <w:proofErr w:type="spellEnd"/>
      <w:r>
        <w:rPr>
          <w:rFonts w:ascii="Times New Roman" w:hAnsi="Times New Roman" w:cs="Times New Roman"/>
          <w:sz w:val="24"/>
          <w:szCs w:val="24"/>
        </w:rPr>
        <w:t>-</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ной структурой, которая позволяет исключить возможные погрешности и достигнуть не-</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обходимой точности измерений. В комплект датчика абсолютного давления входит </w:t>
      </w:r>
      <w:proofErr w:type="gramStart"/>
      <w:r>
        <w:rPr>
          <w:rFonts w:ascii="Times New Roman" w:hAnsi="Times New Roman" w:cs="Times New Roman"/>
          <w:sz w:val="24"/>
          <w:szCs w:val="24"/>
        </w:rPr>
        <w:t>гибкая</w:t>
      </w:r>
      <w:proofErr w:type="gramEnd"/>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герметичная трубка для подключения штуцера датчика к лабораторному оборудованию.</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 Датчик положения (магнитный)</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Датчик измеряет временные отрезки между моментами прохождения объекта рядом </w:t>
      </w:r>
      <w:proofErr w:type="gramStart"/>
      <w:r>
        <w:rPr>
          <w:rFonts w:ascii="Times New Roman" w:hAnsi="Times New Roman" w:cs="Times New Roman"/>
          <w:sz w:val="24"/>
          <w:szCs w:val="24"/>
        </w:rPr>
        <w:t>с</w:t>
      </w:r>
      <w:proofErr w:type="gramEnd"/>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бесконтактными детекторами. Бесконтактные детекторы являются выносными и крепятся</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металлической или магнитной поверхности. </w:t>
      </w:r>
    </w:p>
    <w:p w:rsidR="006216C4" w:rsidRDefault="001D299E">
      <w:pPr>
        <w:pStyle w:val="ConsPlusNormal"/>
        <w:jc w:val="both"/>
        <w:rPr>
          <w:rFonts w:ascii="Times New Roman" w:hAnsi="Times New Roman" w:cs="Times New Roman"/>
          <w:sz w:val="24"/>
          <w:szCs w:val="24"/>
        </w:rPr>
      </w:pPr>
      <w:r>
        <w:rPr>
          <w:rFonts w:ascii="Times New Roman" w:hAnsi="Times New Roman" w:cs="Times New Roman"/>
          <w:sz w:val="24"/>
          <w:szCs w:val="24"/>
        </w:rPr>
        <w:t>3. Датчик тока, магнитного поля, температуры.</w:t>
      </w:r>
    </w:p>
    <w:p w:rsidR="006216C4" w:rsidRDefault="001D299E">
      <w:pPr>
        <w:rPr>
          <w:b/>
        </w:rPr>
      </w:pPr>
      <w:r>
        <w:t>4. Комплекты оборудования для лабораторных работ и ученических опытов по физике (на базе ОГЭ)  - 8 шт.</w:t>
      </w:r>
    </w:p>
    <w:p w:rsidR="006216C4" w:rsidRDefault="006216C4">
      <w:pPr>
        <w:pStyle w:val="ConsPlusNormal"/>
        <w:jc w:val="both"/>
        <w:rPr>
          <w:rFonts w:ascii="Times New Roman" w:hAnsi="Times New Roman" w:cs="Times New Roman"/>
          <w:sz w:val="24"/>
          <w:szCs w:val="24"/>
        </w:rPr>
      </w:pPr>
    </w:p>
    <w:p w:rsidR="006216C4" w:rsidRDefault="006216C4">
      <w:pPr>
        <w:pStyle w:val="ConsPlusNormal"/>
        <w:jc w:val="both"/>
        <w:rPr>
          <w:rFonts w:ascii="Times New Roman" w:hAnsi="Times New Roman" w:cs="Times New Roman"/>
          <w:sz w:val="24"/>
          <w:szCs w:val="24"/>
        </w:rPr>
      </w:pPr>
    </w:p>
    <w:p w:rsidR="006216C4" w:rsidRDefault="001D299E">
      <w:pPr>
        <w:rPr>
          <w:b/>
        </w:rPr>
      </w:pPr>
      <w:r>
        <w:rPr>
          <w:b/>
        </w:rPr>
        <w:t>Дополнительное оборудование</w:t>
      </w:r>
    </w:p>
    <w:p w:rsidR="006216C4" w:rsidRDefault="006216C4">
      <w:pPr>
        <w:rPr>
          <w:b/>
        </w:rPr>
      </w:pPr>
    </w:p>
    <w:p w:rsidR="006216C4" w:rsidRDefault="001D299E">
      <w:pPr>
        <w:rPr>
          <w:b/>
        </w:rPr>
      </w:pPr>
      <w:r>
        <w:t>1. Демонстрационное оборудование:</w:t>
      </w:r>
    </w:p>
    <w:p w:rsidR="006216C4" w:rsidRDefault="001D299E">
      <w:pPr>
        <w:pStyle w:val="af3"/>
        <w:numPr>
          <w:ilvl w:val="0"/>
          <w:numId w:val="29"/>
        </w:numPr>
        <w:spacing w:after="200" w:line="276" w:lineRule="auto"/>
        <w:jc w:val="both"/>
        <w:rPr>
          <w:sz w:val="24"/>
          <w:szCs w:val="24"/>
        </w:rPr>
      </w:pPr>
      <w:r>
        <w:rPr>
          <w:sz w:val="24"/>
          <w:szCs w:val="24"/>
        </w:rPr>
        <w:t>источник питания лабораторный ИПЛУ-24-2</w:t>
      </w:r>
    </w:p>
    <w:p w:rsidR="006216C4" w:rsidRDefault="001D299E">
      <w:pPr>
        <w:pStyle w:val="af3"/>
        <w:numPr>
          <w:ilvl w:val="0"/>
          <w:numId w:val="26"/>
        </w:numPr>
        <w:spacing w:after="200" w:line="276" w:lineRule="auto"/>
        <w:jc w:val="both"/>
        <w:rPr>
          <w:sz w:val="24"/>
          <w:szCs w:val="24"/>
        </w:rPr>
      </w:pPr>
      <w:r>
        <w:rPr>
          <w:sz w:val="24"/>
          <w:szCs w:val="24"/>
        </w:rPr>
        <w:t>насос вакуумный с электроприводом</w:t>
      </w:r>
    </w:p>
    <w:p w:rsidR="006216C4" w:rsidRDefault="001D299E">
      <w:pPr>
        <w:pStyle w:val="af3"/>
        <w:numPr>
          <w:ilvl w:val="0"/>
          <w:numId w:val="26"/>
        </w:numPr>
        <w:spacing w:after="200" w:line="276" w:lineRule="auto"/>
        <w:jc w:val="both"/>
        <w:rPr>
          <w:sz w:val="24"/>
          <w:szCs w:val="24"/>
        </w:rPr>
      </w:pPr>
      <w:r>
        <w:rPr>
          <w:sz w:val="24"/>
          <w:szCs w:val="24"/>
        </w:rPr>
        <w:t xml:space="preserve">машина </w:t>
      </w:r>
      <w:proofErr w:type="spellStart"/>
      <w:r>
        <w:rPr>
          <w:sz w:val="24"/>
          <w:szCs w:val="24"/>
        </w:rPr>
        <w:t>электрофорная</w:t>
      </w:r>
      <w:proofErr w:type="spellEnd"/>
      <w:r>
        <w:rPr>
          <w:sz w:val="24"/>
          <w:szCs w:val="24"/>
        </w:rPr>
        <w:t xml:space="preserve"> </w:t>
      </w:r>
    </w:p>
    <w:p w:rsidR="006216C4" w:rsidRDefault="001D299E">
      <w:pPr>
        <w:pStyle w:val="af3"/>
        <w:numPr>
          <w:ilvl w:val="0"/>
          <w:numId w:val="26"/>
        </w:numPr>
        <w:spacing w:after="200" w:line="276" w:lineRule="auto"/>
        <w:jc w:val="both"/>
        <w:rPr>
          <w:sz w:val="24"/>
          <w:szCs w:val="24"/>
        </w:rPr>
      </w:pPr>
      <w:r>
        <w:rPr>
          <w:sz w:val="24"/>
          <w:szCs w:val="24"/>
        </w:rPr>
        <w:t>шар Паскаля</w:t>
      </w:r>
    </w:p>
    <w:p w:rsidR="006216C4" w:rsidRDefault="001D299E">
      <w:pPr>
        <w:pStyle w:val="af3"/>
        <w:numPr>
          <w:ilvl w:val="0"/>
          <w:numId w:val="26"/>
        </w:numPr>
        <w:spacing w:after="200" w:line="276" w:lineRule="auto"/>
        <w:jc w:val="both"/>
        <w:rPr>
          <w:sz w:val="24"/>
          <w:szCs w:val="24"/>
        </w:rPr>
      </w:pPr>
      <w:r>
        <w:rPr>
          <w:sz w:val="24"/>
          <w:szCs w:val="24"/>
        </w:rPr>
        <w:t>трубка  Ньютона универсальная</w:t>
      </w:r>
    </w:p>
    <w:p w:rsidR="006216C4" w:rsidRDefault="001D299E">
      <w:pPr>
        <w:pStyle w:val="af3"/>
        <w:numPr>
          <w:ilvl w:val="0"/>
          <w:numId w:val="26"/>
        </w:numPr>
        <w:spacing w:after="200" w:line="276" w:lineRule="auto"/>
        <w:jc w:val="both"/>
        <w:rPr>
          <w:sz w:val="24"/>
          <w:szCs w:val="24"/>
        </w:rPr>
      </w:pPr>
      <w:r>
        <w:rPr>
          <w:sz w:val="24"/>
          <w:szCs w:val="24"/>
        </w:rPr>
        <w:t>камертоны на резонансных ящиках (пара) (№2159)</w:t>
      </w:r>
    </w:p>
    <w:p w:rsidR="006216C4" w:rsidRDefault="001D299E">
      <w:pPr>
        <w:pStyle w:val="af3"/>
        <w:numPr>
          <w:ilvl w:val="0"/>
          <w:numId w:val="26"/>
        </w:numPr>
        <w:spacing w:after="200" w:line="276" w:lineRule="auto"/>
        <w:jc w:val="both"/>
        <w:rPr>
          <w:sz w:val="24"/>
          <w:szCs w:val="24"/>
        </w:rPr>
      </w:pPr>
      <w:r>
        <w:rPr>
          <w:sz w:val="24"/>
          <w:szCs w:val="24"/>
        </w:rPr>
        <w:t>магнит полосовой демонстрационный 2 шт. (№7367)</w:t>
      </w:r>
    </w:p>
    <w:p w:rsidR="006216C4" w:rsidRDefault="001D299E">
      <w:pPr>
        <w:pStyle w:val="af3"/>
        <w:numPr>
          <w:ilvl w:val="0"/>
          <w:numId w:val="26"/>
        </w:numPr>
        <w:spacing w:after="200" w:line="276" w:lineRule="auto"/>
        <w:jc w:val="both"/>
        <w:rPr>
          <w:sz w:val="24"/>
          <w:szCs w:val="24"/>
        </w:rPr>
      </w:pPr>
      <w:r>
        <w:rPr>
          <w:sz w:val="24"/>
          <w:szCs w:val="24"/>
        </w:rPr>
        <w:t>электроскоп 2 шт.</w:t>
      </w:r>
    </w:p>
    <w:p w:rsidR="006216C4" w:rsidRDefault="001D299E">
      <w:pPr>
        <w:pStyle w:val="af3"/>
        <w:numPr>
          <w:ilvl w:val="0"/>
          <w:numId w:val="26"/>
        </w:numPr>
        <w:spacing w:after="200" w:line="276" w:lineRule="auto"/>
        <w:jc w:val="both"/>
        <w:rPr>
          <w:sz w:val="24"/>
          <w:szCs w:val="24"/>
        </w:rPr>
      </w:pPr>
      <w:r>
        <w:rPr>
          <w:sz w:val="24"/>
          <w:szCs w:val="24"/>
        </w:rPr>
        <w:t>султан электростатический 2 шт. (№ 8609)</w:t>
      </w:r>
    </w:p>
    <w:p w:rsidR="006216C4" w:rsidRDefault="001D299E">
      <w:pPr>
        <w:pStyle w:val="af3"/>
        <w:numPr>
          <w:ilvl w:val="0"/>
          <w:numId w:val="26"/>
        </w:numPr>
        <w:spacing w:after="200" w:line="276" w:lineRule="auto"/>
        <w:jc w:val="both"/>
        <w:rPr>
          <w:sz w:val="24"/>
          <w:szCs w:val="24"/>
        </w:rPr>
      </w:pPr>
      <w:r>
        <w:rPr>
          <w:sz w:val="24"/>
          <w:szCs w:val="24"/>
        </w:rPr>
        <w:t>ведёрко Архимеда</w:t>
      </w:r>
    </w:p>
    <w:p w:rsidR="006216C4" w:rsidRDefault="001D299E">
      <w:pPr>
        <w:pStyle w:val="af3"/>
        <w:numPr>
          <w:ilvl w:val="0"/>
          <w:numId w:val="26"/>
        </w:numPr>
        <w:spacing w:after="200" w:line="276" w:lineRule="auto"/>
        <w:jc w:val="both"/>
        <w:rPr>
          <w:sz w:val="24"/>
          <w:szCs w:val="24"/>
        </w:rPr>
      </w:pPr>
      <w:r>
        <w:rPr>
          <w:sz w:val="24"/>
          <w:szCs w:val="24"/>
        </w:rPr>
        <w:t>сосуды сообщающиеся</w:t>
      </w:r>
    </w:p>
    <w:p w:rsidR="006216C4" w:rsidRDefault="001D299E">
      <w:pPr>
        <w:pStyle w:val="af3"/>
        <w:numPr>
          <w:ilvl w:val="0"/>
          <w:numId w:val="26"/>
        </w:numPr>
        <w:spacing w:after="200" w:line="276" w:lineRule="auto"/>
        <w:jc w:val="both"/>
        <w:rPr>
          <w:sz w:val="24"/>
          <w:szCs w:val="24"/>
        </w:rPr>
      </w:pPr>
      <w:r>
        <w:rPr>
          <w:sz w:val="24"/>
          <w:szCs w:val="24"/>
        </w:rPr>
        <w:t>манометр жидкостный демонстрационный</w:t>
      </w:r>
    </w:p>
    <w:p w:rsidR="006216C4" w:rsidRDefault="001D299E">
      <w:pPr>
        <w:pStyle w:val="af3"/>
        <w:numPr>
          <w:ilvl w:val="0"/>
          <w:numId w:val="26"/>
        </w:numPr>
        <w:spacing w:after="200" w:line="276" w:lineRule="auto"/>
        <w:rPr>
          <w:sz w:val="24"/>
          <w:szCs w:val="24"/>
        </w:rPr>
      </w:pPr>
      <w:r>
        <w:rPr>
          <w:sz w:val="24"/>
          <w:szCs w:val="24"/>
        </w:rPr>
        <w:t xml:space="preserve">прибор для демонстрации давления в жидкости </w:t>
      </w:r>
    </w:p>
    <w:p w:rsidR="006216C4" w:rsidRDefault="001D299E">
      <w:pPr>
        <w:pStyle w:val="af3"/>
        <w:numPr>
          <w:ilvl w:val="0"/>
          <w:numId w:val="26"/>
        </w:numPr>
        <w:spacing w:after="200" w:line="276" w:lineRule="auto"/>
        <w:rPr>
          <w:sz w:val="24"/>
          <w:szCs w:val="24"/>
        </w:rPr>
      </w:pPr>
      <w:r>
        <w:rPr>
          <w:sz w:val="24"/>
          <w:szCs w:val="24"/>
        </w:rPr>
        <w:t>магнит дугообразный демонстрационный (№2137)</w:t>
      </w:r>
    </w:p>
    <w:p w:rsidR="006216C4" w:rsidRDefault="001D299E">
      <w:pPr>
        <w:pStyle w:val="af3"/>
        <w:numPr>
          <w:ilvl w:val="0"/>
          <w:numId w:val="26"/>
        </w:numPr>
        <w:spacing w:after="200" w:line="276" w:lineRule="auto"/>
        <w:rPr>
          <w:sz w:val="24"/>
          <w:szCs w:val="24"/>
        </w:rPr>
      </w:pPr>
      <w:r>
        <w:rPr>
          <w:sz w:val="24"/>
          <w:szCs w:val="24"/>
        </w:rPr>
        <w:t>прибор для демонстрации правила Ленца</w:t>
      </w:r>
    </w:p>
    <w:p w:rsidR="006216C4" w:rsidRDefault="001D299E">
      <w:pPr>
        <w:pStyle w:val="af3"/>
        <w:numPr>
          <w:ilvl w:val="0"/>
          <w:numId w:val="26"/>
        </w:numPr>
        <w:spacing w:after="200" w:line="276" w:lineRule="auto"/>
        <w:rPr>
          <w:sz w:val="24"/>
          <w:szCs w:val="24"/>
        </w:rPr>
      </w:pPr>
      <w:r>
        <w:rPr>
          <w:sz w:val="24"/>
          <w:szCs w:val="24"/>
        </w:rPr>
        <w:t>стрелки магнитные на штативах 2шт. (№ 2243)</w:t>
      </w:r>
    </w:p>
    <w:p w:rsidR="006216C4" w:rsidRDefault="001D299E">
      <w:pPr>
        <w:pStyle w:val="af3"/>
        <w:numPr>
          <w:ilvl w:val="0"/>
          <w:numId w:val="26"/>
        </w:numPr>
        <w:spacing w:after="200" w:line="276" w:lineRule="auto"/>
        <w:rPr>
          <w:sz w:val="24"/>
          <w:szCs w:val="24"/>
        </w:rPr>
      </w:pPr>
      <w:r>
        <w:rPr>
          <w:sz w:val="24"/>
          <w:szCs w:val="24"/>
        </w:rPr>
        <w:t>цилиндры свинцовые со стругом  ЦСС 2 шт.</w:t>
      </w:r>
    </w:p>
    <w:p w:rsidR="006216C4" w:rsidRDefault="001D299E">
      <w:pPr>
        <w:pStyle w:val="af3"/>
        <w:numPr>
          <w:ilvl w:val="0"/>
          <w:numId w:val="26"/>
        </w:numPr>
        <w:spacing w:after="200" w:line="276" w:lineRule="auto"/>
        <w:rPr>
          <w:sz w:val="24"/>
          <w:szCs w:val="24"/>
        </w:rPr>
      </w:pPr>
      <w:r>
        <w:rPr>
          <w:sz w:val="24"/>
          <w:szCs w:val="24"/>
        </w:rPr>
        <w:t>штатив лабораторный комбинированный 1шт.</w:t>
      </w:r>
    </w:p>
    <w:p w:rsidR="006216C4" w:rsidRDefault="001D299E">
      <w:pPr>
        <w:pStyle w:val="af3"/>
        <w:numPr>
          <w:ilvl w:val="0"/>
          <w:numId w:val="26"/>
        </w:numPr>
        <w:spacing w:after="200" w:line="276" w:lineRule="auto"/>
        <w:rPr>
          <w:sz w:val="24"/>
          <w:szCs w:val="24"/>
        </w:rPr>
      </w:pPr>
      <w:r>
        <w:rPr>
          <w:sz w:val="24"/>
          <w:szCs w:val="24"/>
        </w:rPr>
        <w:t xml:space="preserve">штатив изолирующий </w:t>
      </w:r>
      <w:proofErr w:type="gramStart"/>
      <w:r>
        <w:rPr>
          <w:sz w:val="24"/>
          <w:szCs w:val="24"/>
        </w:rPr>
        <w:t>ИСТ</w:t>
      </w:r>
      <w:proofErr w:type="gramEnd"/>
      <w:r>
        <w:rPr>
          <w:sz w:val="24"/>
          <w:szCs w:val="24"/>
        </w:rPr>
        <w:t xml:space="preserve"> Из-1</w:t>
      </w:r>
    </w:p>
    <w:p w:rsidR="006216C4" w:rsidRDefault="001D299E">
      <w:pPr>
        <w:pStyle w:val="af3"/>
        <w:numPr>
          <w:ilvl w:val="0"/>
          <w:numId w:val="26"/>
        </w:numPr>
        <w:spacing w:after="200" w:line="276" w:lineRule="auto"/>
        <w:rPr>
          <w:sz w:val="24"/>
          <w:szCs w:val="24"/>
        </w:rPr>
      </w:pPr>
      <w:r>
        <w:rPr>
          <w:sz w:val="24"/>
          <w:szCs w:val="24"/>
        </w:rPr>
        <w:lastRenderedPageBreak/>
        <w:t>шар с кольцом</w:t>
      </w:r>
    </w:p>
    <w:p w:rsidR="006216C4" w:rsidRDefault="001D299E">
      <w:pPr>
        <w:pStyle w:val="af3"/>
        <w:numPr>
          <w:ilvl w:val="0"/>
          <w:numId w:val="26"/>
        </w:numPr>
        <w:spacing w:after="200" w:line="276" w:lineRule="auto"/>
        <w:rPr>
          <w:sz w:val="24"/>
          <w:szCs w:val="24"/>
        </w:rPr>
      </w:pPr>
      <w:r>
        <w:rPr>
          <w:sz w:val="24"/>
          <w:szCs w:val="24"/>
        </w:rPr>
        <w:t>электрический звонок  демонстрационный</w:t>
      </w:r>
    </w:p>
    <w:p w:rsidR="006216C4" w:rsidRDefault="001D299E">
      <w:pPr>
        <w:pStyle w:val="af3"/>
        <w:numPr>
          <w:ilvl w:val="0"/>
          <w:numId w:val="26"/>
        </w:numPr>
        <w:spacing w:after="200" w:line="276" w:lineRule="auto"/>
        <w:rPr>
          <w:sz w:val="24"/>
          <w:szCs w:val="24"/>
        </w:rPr>
      </w:pPr>
      <w:r>
        <w:rPr>
          <w:sz w:val="24"/>
          <w:szCs w:val="24"/>
        </w:rPr>
        <w:t xml:space="preserve">подъемный столик демонстрационный </w:t>
      </w:r>
    </w:p>
    <w:p w:rsidR="006216C4" w:rsidRDefault="001D299E">
      <w:pPr>
        <w:pStyle w:val="af3"/>
        <w:numPr>
          <w:ilvl w:val="0"/>
          <w:numId w:val="26"/>
        </w:numPr>
        <w:spacing w:after="200" w:line="276" w:lineRule="auto"/>
        <w:rPr>
          <w:sz w:val="24"/>
          <w:szCs w:val="24"/>
        </w:rPr>
      </w:pPr>
      <w:r>
        <w:rPr>
          <w:sz w:val="24"/>
          <w:szCs w:val="24"/>
        </w:rPr>
        <w:t>тарелка вакуумная с колоколом</w:t>
      </w:r>
    </w:p>
    <w:p w:rsidR="006216C4" w:rsidRDefault="001D299E">
      <w:pPr>
        <w:pStyle w:val="af3"/>
        <w:numPr>
          <w:ilvl w:val="0"/>
          <w:numId w:val="26"/>
        </w:numPr>
        <w:spacing w:after="200" w:line="276" w:lineRule="auto"/>
        <w:rPr>
          <w:sz w:val="24"/>
          <w:szCs w:val="24"/>
        </w:rPr>
      </w:pPr>
      <w:r>
        <w:rPr>
          <w:sz w:val="24"/>
          <w:szCs w:val="24"/>
        </w:rPr>
        <w:t xml:space="preserve">тарелки </w:t>
      </w:r>
      <w:proofErr w:type="spellStart"/>
      <w:r>
        <w:rPr>
          <w:sz w:val="24"/>
          <w:szCs w:val="24"/>
        </w:rPr>
        <w:t>магдебургские</w:t>
      </w:r>
      <w:proofErr w:type="spellEnd"/>
      <w:r>
        <w:rPr>
          <w:sz w:val="24"/>
          <w:szCs w:val="24"/>
        </w:rPr>
        <w:t xml:space="preserve"> </w:t>
      </w:r>
    </w:p>
    <w:p w:rsidR="006216C4" w:rsidRDefault="006216C4">
      <w:pPr>
        <w:rPr>
          <w:b/>
        </w:rPr>
      </w:pPr>
    </w:p>
    <w:p w:rsidR="006216C4" w:rsidRDefault="001D299E">
      <w:pPr>
        <w:rPr>
          <w:b/>
        </w:rPr>
      </w:pPr>
      <w:r>
        <w:t>2. Лабораторное оборудование:</w:t>
      </w:r>
    </w:p>
    <w:p w:rsidR="006216C4" w:rsidRDefault="001D299E">
      <w:pPr>
        <w:pStyle w:val="af3"/>
        <w:numPr>
          <w:ilvl w:val="0"/>
          <w:numId w:val="30"/>
        </w:numPr>
        <w:spacing w:after="200" w:line="276" w:lineRule="auto"/>
        <w:rPr>
          <w:sz w:val="24"/>
          <w:szCs w:val="24"/>
        </w:rPr>
      </w:pPr>
      <w:r>
        <w:rPr>
          <w:sz w:val="24"/>
          <w:szCs w:val="24"/>
        </w:rPr>
        <w:t>комплект сопутствующих элементов для опытов по механике</w:t>
      </w:r>
    </w:p>
    <w:p w:rsidR="006216C4" w:rsidRDefault="001D299E">
      <w:pPr>
        <w:pStyle w:val="af3"/>
        <w:numPr>
          <w:ilvl w:val="0"/>
          <w:numId w:val="27"/>
        </w:numPr>
        <w:spacing w:after="200" w:line="276" w:lineRule="auto"/>
        <w:rPr>
          <w:sz w:val="24"/>
          <w:szCs w:val="24"/>
        </w:rPr>
      </w:pPr>
      <w:r>
        <w:rPr>
          <w:sz w:val="24"/>
          <w:szCs w:val="24"/>
        </w:rPr>
        <w:t>комплект сопутствующих элементов для опытов по молекулярной физике</w:t>
      </w:r>
    </w:p>
    <w:p w:rsidR="006216C4" w:rsidRDefault="001D299E">
      <w:pPr>
        <w:pStyle w:val="af3"/>
        <w:numPr>
          <w:ilvl w:val="0"/>
          <w:numId w:val="27"/>
        </w:numPr>
        <w:spacing w:after="200" w:line="276" w:lineRule="auto"/>
        <w:rPr>
          <w:sz w:val="24"/>
          <w:szCs w:val="24"/>
        </w:rPr>
      </w:pPr>
      <w:r>
        <w:rPr>
          <w:sz w:val="24"/>
          <w:szCs w:val="24"/>
        </w:rPr>
        <w:t>комплект сопутствующих элементов для опытов по электродинамике</w:t>
      </w:r>
    </w:p>
    <w:p w:rsidR="006216C4" w:rsidRDefault="001D299E">
      <w:pPr>
        <w:pStyle w:val="af3"/>
        <w:numPr>
          <w:ilvl w:val="0"/>
          <w:numId w:val="27"/>
        </w:numPr>
        <w:spacing w:after="200" w:line="276" w:lineRule="auto"/>
        <w:rPr>
          <w:sz w:val="24"/>
          <w:szCs w:val="24"/>
        </w:rPr>
      </w:pPr>
      <w:r>
        <w:rPr>
          <w:sz w:val="24"/>
          <w:szCs w:val="24"/>
        </w:rPr>
        <w:t>комплект для опытов по оптике</w:t>
      </w:r>
    </w:p>
    <w:p w:rsidR="006216C4" w:rsidRDefault="006216C4">
      <w:pPr>
        <w:pStyle w:val="af3"/>
        <w:spacing w:after="200"/>
        <w:jc w:val="both"/>
        <w:rPr>
          <w:sz w:val="24"/>
          <w:szCs w:val="24"/>
        </w:rPr>
      </w:pPr>
    </w:p>
    <w:p w:rsidR="006216C4" w:rsidRDefault="006216C4">
      <w:pPr>
        <w:pStyle w:val="af3"/>
        <w:spacing w:after="200"/>
        <w:jc w:val="both"/>
        <w:rPr>
          <w:sz w:val="24"/>
          <w:szCs w:val="24"/>
        </w:rPr>
      </w:pPr>
    </w:p>
    <w:p w:rsidR="006216C4" w:rsidRDefault="001D299E">
      <w:pPr>
        <w:ind w:left="720"/>
        <w:jc w:val="center"/>
        <w:rPr>
          <w:b/>
          <w:sz w:val="28"/>
          <w:szCs w:val="28"/>
        </w:rPr>
      </w:pPr>
      <w:r>
        <w:rPr>
          <w:b/>
          <w:sz w:val="28"/>
          <w:szCs w:val="28"/>
        </w:rPr>
        <w:t xml:space="preserve">9. Приложения </w:t>
      </w:r>
    </w:p>
    <w:p w:rsidR="006216C4" w:rsidRDefault="006216C4">
      <w:pPr>
        <w:jc w:val="center"/>
        <w:rPr>
          <w:b/>
          <w:sz w:val="28"/>
          <w:szCs w:val="28"/>
        </w:rPr>
      </w:pPr>
    </w:p>
    <w:p w:rsidR="006216C4" w:rsidRDefault="006216C4">
      <w:pPr>
        <w:pStyle w:val="af3"/>
        <w:rPr>
          <w:b/>
          <w:sz w:val="24"/>
          <w:szCs w:val="24"/>
        </w:rPr>
      </w:pPr>
    </w:p>
    <w:p w:rsidR="006216C4" w:rsidRDefault="001D299E">
      <w:pPr>
        <w:pStyle w:val="af3"/>
        <w:numPr>
          <w:ilvl w:val="0"/>
          <w:numId w:val="6"/>
        </w:numPr>
        <w:rPr>
          <w:b/>
          <w:sz w:val="24"/>
          <w:szCs w:val="24"/>
        </w:rPr>
      </w:pPr>
      <w:r>
        <w:rPr>
          <w:b/>
          <w:sz w:val="24"/>
          <w:szCs w:val="24"/>
        </w:rPr>
        <w:t>График контрольных и лабораторных работ в 10 классе</w:t>
      </w:r>
    </w:p>
    <w:p w:rsidR="006216C4" w:rsidRDefault="006216C4">
      <w:pPr>
        <w:pStyle w:val="af3"/>
        <w:ind w:left="1440"/>
        <w:rPr>
          <w:b/>
          <w:sz w:val="24"/>
          <w:szCs w:val="24"/>
        </w:rPr>
      </w:pPr>
    </w:p>
    <w:p w:rsidR="006216C4" w:rsidRDefault="006216C4">
      <w:pPr>
        <w:pStyle w:val="af3"/>
        <w:rPr>
          <w:sz w:val="24"/>
          <w:szCs w:val="24"/>
        </w:rPr>
      </w:pPr>
    </w:p>
    <w:tbl>
      <w:tblPr>
        <w:tblW w:w="14850" w:type="dxa"/>
        <w:tblLook w:val="04A0" w:firstRow="1" w:lastRow="0" w:firstColumn="1" w:lastColumn="0" w:noHBand="0" w:noVBand="1"/>
      </w:tblPr>
      <w:tblGrid>
        <w:gridCol w:w="960"/>
        <w:gridCol w:w="5953"/>
        <w:gridCol w:w="1133"/>
        <w:gridCol w:w="6804"/>
      </w:tblGrid>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 урока</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Тема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Дата</w:t>
            </w: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Источник</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10</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Контрольная работа №1 «Кинематика».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Физика.10 класс: дидактические материалы/ А.Е. Марон._ 7-е изд., стереотип.- М.: Дрофа,2010.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23</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Лабораторная работа №1 «Изучение закона сохранения механической энергии»</w:t>
            </w:r>
            <w:r>
              <w:rPr>
                <w:b/>
              </w:rPr>
              <w:t>.</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xml:space="preserve">, Б.Б. </w:t>
            </w:r>
            <w:proofErr w:type="spellStart"/>
            <w:r>
              <w:t>Буховцев</w:t>
            </w:r>
            <w:proofErr w:type="spellEnd"/>
            <w:r>
              <w:t>, Н.Н. Сотский.  Физика. 10 класс. – М</w:t>
            </w:r>
            <w:r>
              <w:rPr>
                <w:rStyle w:val="apple-style-span"/>
                <w:color w:val="000000"/>
              </w:rPr>
              <w:t>.: Просвещение, 2012.</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25</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Контрольная работа №2  «Динамика. Законы сохранения в механике».</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Физика.10 класс: дидактические материалы/ А.Е. Марон._ 7-е изд., стереотип.- М.: Дрофа,2010.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35</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Лабораторная работа №2 «Опытная проверка закона Гей-Люссака».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xml:space="preserve">, Б.Б. </w:t>
            </w:r>
            <w:proofErr w:type="spellStart"/>
            <w:r>
              <w:t>Буховцев</w:t>
            </w:r>
            <w:proofErr w:type="spellEnd"/>
            <w:r>
              <w:t>, Н.Н. Сотский.  Физика. 10 класс. – М</w:t>
            </w:r>
            <w:r>
              <w:rPr>
                <w:rStyle w:val="apple-style-span"/>
                <w:color w:val="000000"/>
              </w:rPr>
              <w:t>.: Просвещение, 2012.</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45</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Контрольная работа №3 «Молекулярная физика. </w:t>
            </w:r>
            <w:r>
              <w:lastRenderedPageBreak/>
              <w:t>Основы термодинамики».</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Физика.10 класс: дидактические материалы/ А.Е. Марон._ 7-е </w:t>
            </w:r>
            <w:r>
              <w:lastRenderedPageBreak/>
              <w:t>изд., стереотип.- М.: Дрофа,2010.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lastRenderedPageBreak/>
              <w:t>57</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Лабораторная работа №3 «Изучение последовательного и параллельного соединения проводников</w:t>
            </w:r>
            <w:r>
              <w:rPr>
                <w:b/>
              </w:rPr>
              <w:t>».</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xml:space="preserve">, Б.Б. </w:t>
            </w:r>
            <w:proofErr w:type="spellStart"/>
            <w:r>
              <w:t>Буховцев</w:t>
            </w:r>
            <w:proofErr w:type="spellEnd"/>
            <w:r>
              <w:t>, Н.Н. Сотский.  Физика. 10 класс. – М</w:t>
            </w:r>
            <w:r>
              <w:rPr>
                <w:rStyle w:val="apple-style-span"/>
                <w:color w:val="000000"/>
              </w:rPr>
              <w:t>.: Просвещение, 2012.</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60</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Лабораторная работа №4«Измерение ЭДС и внутреннего сопротивления источника тока».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xml:space="preserve">, Б.Б. </w:t>
            </w:r>
            <w:proofErr w:type="spellStart"/>
            <w:r>
              <w:t>Буховцев</w:t>
            </w:r>
            <w:proofErr w:type="spellEnd"/>
            <w:r>
              <w:t>, Н.Н. Сотский.  Физика. 10 класс. – М</w:t>
            </w:r>
            <w:r>
              <w:rPr>
                <w:rStyle w:val="apple-style-span"/>
                <w:color w:val="000000"/>
              </w:rPr>
              <w:t>.: Просвещение, 2012.</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62</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Контрольная работа №4 «Законы постоянного  тока».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 xml:space="preserve">Контрольные работы по физике: 10-11 </w:t>
            </w:r>
            <w:proofErr w:type="spellStart"/>
            <w:r>
              <w:t>кл</w:t>
            </w:r>
            <w:proofErr w:type="spellEnd"/>
            <w:r>
              <w:t xml:space="preserve">.: Кн. для учителя/ А.Е. Марон, </w:t>
            </w:r>
            <w:proofErr w:type="spellStart"/>
            <w:r>
              <w:t>Е.А.Марон</w:t>
            </w:r>
            <w:proofErr w:type="spellEnd"/>
            <w:proofErr w:type="gramStart"/>
            <w:r>
              <w:t>.-</w:t>
            </w:r>
            <w:proofErr w:type="gramEnd"/>
            <w:r>
              <w:t>М.: Просвещение,2013.</w:t>
            </w:r>
          </w:p>
        </w:tc>
      </w:tr>
    </w:tbl>
    <w:p w:rsidR="006216C4" w:rsidRDefault="006216C4">
      <w:pPr>
        <w:rPr>
          <w:b/>
          <w:szCs w:val="28"/>
        </w:rPr>
      </w:pPr>
    </w:p>
    <w:p w:rsidR="006216C4" w:rsidRDefault="001D299E">
      <w:pPr>
        <w:pStyle w:val="af3"/>
        <w:numPr>
          <w:ilvl w:val="0"/>
          <w:numId w:val="6"/>
        </w:numPr>
        <w:rPr>
          <w:b/>
          <w:sz w:val="24"/>
          <w:szCs w:val="24"/>
        </w:rPr>
      </w:pPr>
      <w:r>
        <w:rPr>
          <w:b/>
          <w:sz w:val="24"/>
          <w:szCs w:val="24"/>
        </w:rPr>
        <w:t>График контрольных и лабораторных работ в 11 классе</w:t>
      </w:r>
    </w:p>
    <w:p w:rsidR="006216C4" w:rsidRDefault="006216C4">
      <w:pPr>
        <w:pStyle w:val="af3"/>
        <w:rPr>
          <w:b/>
        </w:rPr>
      </w:pPr>
    </w:p>
    <w:tbl>
      <w:tblPr>
        <w:tblW w:w="14850" w:type="dxa"/>
        <w:tblLook w:val="04A0" w:firstRow="1" w:lastRow="0" w:firstColumn="1" w:lastColumn="0" w:noHBand="0" w:noVBand="1"/>
      </w:tblPr>
      <w:tblGrid>
        <w:gridCol w:w="960"/>
        <w:gridCol w:w="5953"/>
        <w:gridCol w:w="1133"/>
        <w:gridCol w:w="6804"/>
      </w:tblGrid>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 урока</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Тема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Дата</w:t>
            </w: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center"/>
              <w:rPr>
                <w:b/>
              </w:rPr>
            </w:pPr>
            <w:r>
              <w:rPr>
                <w:b/>
              </w:rPr>
              <w:t>Источник</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6</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№1. «Измерение ЭДС и внутреннего сопротивления источника тока».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М.А. Петрова.  Физика. 11 класс. – М</w:t>
            </w:r>
            <w:r>
              <w:rPr>
                <w:rStyle w:val="apple-style-span"/>
                <w:color w:val="000000"/>
              </w:rPr>
              <w:t>.: Дрофа, 2020.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8</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 1. «Законы постоянного  тока».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pStyle w:val="ad"/>
              <w:spacing w:after="0" w:line="276" w:lineRule="auto"/>
              <w:ind w:left="180"/>
              <w:jc w:val="both"/>
              <w:rPr>
                <w:b/>
              </w:rPr>
            </w:pPr>
            <w:r>
              <w:rPr>
                <w:color w:val="000000"/>
              </w:rPr>
              <w:t xml:space="preserve">Тематические контрольные и самостоятельные работы по физике 11 класс / </w:t>
            </w:r>
            <w:proofErr w:type="spellStart"/>
            <w:r>
              <w:rPr>
                <w:color w:val="000000"/>
              </w:rPr>
              <w:t>О.И.Громцева</w:t>
            </w:r>
            <w:proofErr w:type="spellEnd"/>
            <w:r>
              <w:rPr>
                <w:color w:val="000000"/>
              </w:rPr>
              <w:t>. – М.: Издательство «Экзамен», 2012 г.</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10</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№2.</w:t>
            </w:r>
          </w:p>
          <w:p w:rsidR="006216C4" w:rsidRDefault="001D299E">
            <w:pPr>
              <w:rPr>
                <w:b/>
              </w:rPr>
            </w:pPr>
            <w:r>
              <w:rPr>
                <w:b/>
              </w:rPr>
              <w:t>«Изготовление гальванического элемента и испытание его в действии».</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М.А. Петрова.  Физика. 11 класс. – М</w:t>
            </w:r>
            <w:r>
              <w:rPr>
                <w:rStyle w:val="apple-style-span"/>
                <w:color w:val="000000"/>
              </w:rPr>
              <w:t>.: Дрофа, 2020.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22</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№2. «Магнитное поле. Электромагнитная индукция».</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pStyle w:val="ad"/>
              <w:spacing w:after="0" w:line="276" w:lineRule="auto"/>
              <w:ind w:left="180"/>
              <w:jc w:val="both"/>
              <w:rPr>
                <w:b/>
              </w:rPr>
            </w:pPr>
            <w:r>
              <w:rPr>
                <w:color w:val="000000"/>
              </w:rPr>
              <w:t xml:space="preserve">Тематические контрольные и самостоятельные работы по физике 11 класс / </w:t>
            </w:r>
            <w:proofErr w:type="spellStart"/>
            <w:r>
              <w:rPr>
                <w:color w:val="000000"/>
              </w:rPr>
              <w:t>О.И.Громцева</w:t>
            </w:r>
            <w:proofErr w:type="spellEnd"/>
            <w:r>
              <w:rPr>
                <w:color w:val="000000"/>
              </w:rPr>
              <w:t>. – М.: Издательство «Экзамен», 2012 г.</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26</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№3.</w:t>
            </w:r>
          </w:p>
          <w:p w:rsidR="006216C4" w:rsidRDefault="001D299E">
            <w:pPr>
              <w:rPr>
                <w:b/>
              </w:rPr>
            </w:pPr>
            <w:r>
              <w:rPr>
                <w:b/>
              </w:rPr>
              <w:t>«Исследование колебаний пружинного маятника».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М.А. Петрова.  Физика. 11 класс. – М</w:t>
            </w:r>
            <w:r>
              <w:rPr>
                <w:rStyle w:val="apple-style-span"/>
                <w:color w:val="000000"/>
              </w:rPr>
              <w:t>.: Дрофа, 2020.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37</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№3. «Электромагнитные колебания и волны».</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pStyle w:val="ad"/>
              <w:spacing w:after="0" w:line="276" w:lineRule="auto"/>
              <w:ind w:left="180"/>
              <w:jc w:val="both"/>
              <w:rPr>
                <w:b/>
              </w:rPr>
            </w:pPr>
            <w:r>
              <w:rPr>
                <w:color w:val="000000"/>
              </w:rPr>
              <w:t xml:space="preserve">Тематические контрольные и самостоятельные работы по физике 11 класс / </w:t>
            </w:r>
            <w:proofErr w:type="spellStart"/>
            <w:r>
              <w:rPr>
                <w:color w:val="000000"/>
              </w:rPr>
              <w:t>О.И.Громцева</w:t>
            </w:r>
            <w:proofErr w:type="spellEnd"/>
            <w:r>
              <w:rPr>
                <w:color w:val="000000"/>
              </w:rPr>
              <w:t>. – М.: Издательство «Экзамен», 2012 г.</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46</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Лабораторная работа №4.</w:t>
            </w:r>
          </w:p>
          <w:p w:rsidR="006216C4" w:rsidRDefault="001D299E">
            <w:pPr>
              <w:rPr>
                <w:b/>
              </w:rPr>
            </w:pPr>
            <w:r>
              <w:rPr>
                <w:b/>
              </w:rPr>
              <w:t>«Определение скорости света в веществе».</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jc w:val="both"/>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jc w:val="both"/>
              <w:rPr>
                <w:color w:val="000000"/>
              </w:rPr>
            </w:pPr>
            <w:r>
              <w:t xml:space="preserve">Учебник: Г.Я. </w:t>
            </w:r>
            <w:proofErr w:type="spellStart"/>
            <w:r>
              <w:t>Мякишев</w:t>
            </w:r>
            <w:proofErr w:type="spellEnd"/>
            <w:r>
              <w:t>, М.А. Петрова.  Физика. 11 класс. – М</w:t>
            </w:r>
            <w:r>
              <w:rPr>
                <w:rStyle w:val="apple-style-span"/>
                <w:color w:val="000000"/>
              </w:rPr>
              <w:t>.: Дрофа, 2020.</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t>48</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 xml:space="preserve">Контрольная работа №4. «Оптика. Световые </w:t>
            </w:r>
            <w:r>
              <w:rPr>
                <w:b/>
              </w:rPr>
              <w:lastRenderedPageBreak/>
              <w:t>волны».</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pStyle w:val="ad"/>
              <w:spacing w:after="0" w:line="276" w:lineRule="auto"/>
              <w:ind w:left="180"/>
              <w:jc w:val="both"/>
              <w:rPr>
                <w:b/>
              </w:rPr>
            </w:pPr>
            <w:r>
              <w:rPr>
                <w:color w:val="000000"/>
              </w:rPr>
              <w:t xml:space="preserve">Тематические контрольные и самостоятельные работы по </w:t>
            </w:r>
            <w:r>
              <w:rPr>
                <w:color w:val="000000"/>
              </w:rPr>
              <w:lastRenderedPageBreak/>
              <w:t xml:space="preserve">физике 11 класс / </w:t>
            </w:r>
            <w:proofErr w:type="spellStart"/>
            <w:r>
              <w:rPr>
                <w:color w:val="000000"/>
              </w:rPr>
              <w:t>О.И.Громцева</w:t>
            </w:r>
            <w:proofErr w:type="spellEnd"/>
            <w:r>
              <w:rPr>
                <w:color w:val="000000"/>
              </w:rPr>
              <w:t>. – М.: Издательство «Экзамен», 2012 г.</w:t>
            </w:r>
          </w:p>
        </w:tc>
      </w:tr>
      <w:tr w:rsidR="006216C4">
        <w:tc>
          <w:tcPr>
            <w:tcW w:w="959" w:type="dxa"/>
            <w:tcBorders>
              <w:top w:val="single" w:sz="4" w:space="0" w:color="000000"/>
              <w:left w:val="single" w:sz="4" w:space="0" w:color="000000"/>
              <w:bottom w:val="single" w:sz="4" w:space="0" w:color="000000"/>
              <w:right w:val="single" w:sz="4" w:space="0" w:color="000000"/>
            </w:tcBorders>
          </w:tcPr>
          <w:p w:rsidR="006216C4" w:rsidRDefault="001D299E">
            <w:pPr>
              <w:rPr>
                <w:b/>
              </w:rPr>
            </w:pPr>
            <w:r>
              <w:lastRenderedPageBreak/>
              <w:t>66</w:t>
            </w:r>
          </w:p>
        </w:tc>
        <w:tc>
          <w:tcPr>
            <w:tcW w:w="5953" w:type="dxa"/>
            <w:tcBorders>
              <w:top w:val="single" w:sz="4" w:space="0" w:color="000000"/>
              <w:left w:val="single" w:sz="4" w:space="0" w:color="000000"/>
              <w:bottom w:val="single" w:sz="4" w:space="0" w:color="000000"/>
              <w:right w:val="single" w:sz="4" w:space="0" w:color="000000"/>
            </w:tcBorders>
          </w:tcPr>
          <w:p w:rsidR="006216C4" w:rsidRDefault="001D299E">
            <w:pPr>
              <w:rPr>
                <w:b/>
              </w:rPr>
            </w:pPr>
            <w:r>
              <w:rPr>
                <w:b/>
              </w:rPr>
              <w:t>Контрольная работа №5. «Световые кванты. Физика атомного ядра».</w:t>
            </w:r>
          </w:p>
        </w:tc>
        <w:tc>
          <w:tcPr>
            <w:tcW w:w="1133" w:type="dxa"/>
            <w:tcBorders>
              <w:top w:val="single" w:sz="4" w:space="0" w:color="000000"/>
              <w:left w:val="single" w:sz="4" w:space="0" w:color="000000"/>
              <w:bottom w:val="single" w:sz="4" w:space="0" w:color="000000"/>
              <w:right w:val="single" w:sz="4" w:space="0" w:color="000000"/>
            </w:tcBorders>
          </w:tcPr>
          <w:p w:rsidR="006216C4" w:rsidRDefault="006216C4">
            <w:pPr>
              <w:rPr>
                <w:b/>
              </w:rPr>
            </w:pPr>
          </w:p>
        </w:tc>
        <w:tc>
          <w:tcPr>
            <w:tcW w:w="6804" w:type="dxa"/>
            <w:tcBorders>
              <w:top w:val="single" w:sz="4" w:space="0" w:color="000000"/>
              <w:left w:val="single" w:sz="4" w:space="0" w:color="000000"/>
              <w:bottom w:val="single" w:sz="4" w:space="0" w:color="000000"/>
              <w:right w:val="single" w:sz="4" w:space="0" w:color="000000"/>
            </w:tcBorders>
          </w:tcPr>
          <w:p w:rsidR="006216C4" w:rsidRDefault="001D299E">
            <w:pPr>
              <w:pStyle w:val="ad"/>
              <w:spacing w:after="0" w:line="276" w:lineRule="auto"/>
              <w:ind w:left="180"/>
              <w:jc w:val="both"/>
              <w:rPr>
                <w:b/>
              </w:rPr>
            </w:pPr>
            <w:r>
              <w:rPr>
                <w:color w:val="000000"/>
              </w:rPr>
              <w:t xml:space="preserve">Тематические контрольные и самостоятельные работы по физике 11 класс / </w:t>
            </w:r>
            <w:proofErr w:type="spellStart"/>
            <w:r>
              <w:rPr>
                <w:color w:val="000000"/>
              </w:rPr>
              <w:t>О.И.Громцева</w:t>
            </w:r>
            <w:proofErr w:type="spellEnd"/>
            <w:r>
              <w:rPr>
                <w:color w:val="000000"/>
              </w:rPr>
              <w:t>. – М.: Издательство «Экзамен», 2012 г.</w:t>
            </w:r>
          </w:p>
        </w:tc>
      </w:tr>
    </w:tbl>
    <w:p w:rsidR="006216C4" w:rsidRDefault="006216C4">
      <w:pPr>
        <w:rPr>
          <w:b/>
          <w:szCs w:val="28"/>
        </w:rPr>
      </w:pPr>
    </w:p>
    <w:p w:rsidR="006216C4" w:rsidRDefault="006216C4">
      <w:pPr>
        <w:rPr>
          <w:b/>
          <w:szCs w:val="28"/>
        </w:rPr>
      </w:pPr>
    </w:p>
    <w:p w:rsidR="006216C4" w:rsidRDefault="006216C4">
      <w:pPr>
        <w:rPr>
          <w:b/>
          <w:szCs w:val="28"/>
        </w:rPr>
      </w:pPr>
    </w:p>
    <w:p w:rsidR="006216C4" w:rsidRDefault="001D299E" w:rsidP="001D299E">
      <w:pPr>
        <w:pStyle w:val="af3"/>
        <w:numPr>
          <w:ilvl w:val="0"/>
          <w:numId w:val="7"/>
        </w:numPr>
        <w:jc w:val="both"/>
        <w:rPr>
          <w:b/>
          <w:sz w:val="24"/>
          <w:szCs w:val="24"/>
        </w:rPr>
      </w:pPr>
      <w:r>
        <w:rPr>
          <w:b/>
          <w:sz w:val="24"/>
          <w:szCs w:val="24"/>
        </w:rPr>
        <w:t>Контрольно-измерительные материалы с критериями оценивания</w:t>
      </w:r>
    </w:p>
    <w:p w:rsidR="006216C4" w:rsidRDefault="001D299E" w:rsidP="001D299E">
      <w:pPr>
        <w:pStyle w:val="af3"/>
        <w:ind w:left="0" w:firstLine="851"/>
        <w:jc w:val="both"/>
        <w:rPr>
          <w:b/>
          <w:sz w:val="24"/>
          <w:szCs w:val="24"/>
        </w:rPr>
      </w:pPr>
      <w:r>
        <w:rPr>
          <w:b/>
          <w:sz w:val="24"/>
          <w:szCs w:val="24"/>
        </w:rPr>
        <w:t xml:space="preserve">  Нормы оценок по физике</w:t>
      </w:r>
    </w:p>
    <w:p w:rsidR="006216C4" w:rsidRDefault="001D299E" w:rsidP="001D299E">
      <w:pPr>
        <w:shd w:val="clear" w:color="auto" w:fill="FFFFFF"/>
        <w:ind w:right="5" w:firstLine="851"/>
        <w:jc w:val="both"/>
        <w:rPr>
          <w:b/>
          <w:color w:val="000000"/>
        </w:rPr>
      </w:pPr>
      <w:r>
        <w:rPr>
          <w:b/>
          <w:bCs/>
          <w:color w:val="000000"/>
        </w:rPr>
        <w:t>Оценка устных ответов</w:t>
      </w:r>
    </w:p>
    <w:p w:rsidR="006216C4" w:rsidRDefault="001D299E" w:rsidP="001D299E">
      <w:pPr>
        <w:shd w:val="clear" w:color="auto" w:fill="FFFFFF"/>
        <w:ind w:right="5" w:firstLine="851"/>
        <w:jc w:val="both"/>
        <w:rPr>
          <w:bCs/>
          <w:color w:val="000000"/>
        </w:rPr>
      </w:pPr>
      <w:r>
        <w:rPr>
          <w:b/>
          <w:bCs/>
          <w:color w:val="000000"/>
        </w:rPr>
        <w:t>Оценка «5»</w:t>
      </w:r>
      <w:r>
        <w:rPr>
          <w:bCs/>
          <w:color w:val="000000"/>
        </w:rPr>
        <w:t xml:space="preserve"> ставится в том случае, если учащийся:</w:t>
      </w:r>
    </w:p>
    <w:p w:rsidR="006216C4" w:rsidRDefault="001D299E" w:rsidP="001D299E">
      <w:pPr>
        <w:shd w:val="clear" w:color="auto" w:fill="FFFFFF"/>
        <w:ind w:right="5" w:firstLine="851"/>
        <w:jc w:val="both"/>
        <w:rPr>
          <w:color w:val="000000"/>
        </w:rPr>
      </w:pPr>
      <w:r>
        <w:rPr>
          <w:bCs/>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r>
        <w:rPr>
          <w:color w:val="000000"/>
        </w:rPr>
        <w:t>;</w:t>
      </w:r>
    </w:p>
    <w:p w:rsidR="006216C4" w:rsidRDefault="001D299E" w:rsidP="001D299E">
      <w:pPr>
        <w:shd w:val="clear" w:color="auto" w:fill="FFFFFF"/>
        <w:ind w:right="5" w:firstLine="851"/>
        <w:jc w:val="both"/>
        <w:rPr>
          <w:color w:val="000000"/>
        </w:rPr>
      </w:pPr>
      <w:r>
        <w:rPr>
          <w:bCs/>
          <w:color w:val="000000"/>
        </w:rPr>
        <w:t>б) даёт точное определение и истолкование основных понятий, законов, теорий, а также правильное определение физиче</w:t>
      </w:r>
      <w:r>
        <w:rPr>
          <w:bCs/>
          <w:color w:val="000000"/>
        </w:rPr>
        <w:softHyphen/>
        <w:t>ских величин, их единиц и способов измерения;</w:t>
      </w:r>
    </w:p>
    <w:p w:rsidR="006216C4" w:rsidRDefault="001D299E" w:rsidP="001D299E">
      <w:pPr>
        <w:shd w:val="clear" w:color="auto" w:fill="FFFFFF"/>
        <w:ind w:right="5" w:firstLine="851"/>
        <w:jc w:val="both"/>
        <w:rPr>
          <w:color w:val="000000"/>
        </w:rPr>
      </w:pPr>
      <w:r>
        <w:rPr>
          <w:bCs/>
          <w:color w:val="000000"/>
        </w:rPr>
        <w:t>в) технически грамотно выполняет физические опыты, чер</w:t>
      </w:r>
      <w:r>
        <w:rPr>
          <w:bCs/>
          <w:color w:val="000000"/>
        </w:rPr>
        <w:softHyphen/>
        <w:t>тежи, схемы и графики, сопутствующие ответу, правильно за</w:t>
      </w:r>
      <w:r>
        <w:rPr>
          <w:bCs/>
          <w:color w:val="000000"/>
        </w:rPr>
        <w:softHyphen/>
        <w:t>писывает формулы, пользуясь принятой системой условных обозначений;</w:t>
      </w:r>
    </w:p>
    <w:p w:rsidR="006216C4" w:rsidRDefault="001D299E" w:rsidP="001D299E">
      <w:pPr>
        <w:shd w:val="clear" w:color="auto" w:fill="FFFFFF"/>
        <w:ind w:right="5" w:firstLine="851"/>
        <w:jc w:val="both"/>
        <w:rPr>
          <w:color w:val="000000"/>
        </w:rPr>
      </w:pPr>
      <w:proofErr w:type="gramStart"/>
      <w:r>
        <w:rPr>
          <w:bCs/>
          <w:color w:val="000000"/>
        </w:rPr>
        <w:t>г) при ответе не повторяет дословно текст учебника, а уме</w:t>
      </w:r>
      <w:r>
        <w:rPr>
          <w:bCs/>
          <w:color w:val="000000"/>
        </w:rPr>
        <w:softHyphen/>
        <w:t>ет отобрать главное, обнаруживает самостоятельность и аргу</w:t>
      </w:r>
      <w:r>
        <w:rPr>
          <w:bCs/>
          <w:color w:val="000000"/>
        </w:rPr>
        <w:softHyphen/>
        <w:t>ментированность суждений, умеет установить связь между изу</w:t>
      </w:r>
      <w:r>
        <w:rPr>
          <w:bCs/>
          <w:color w:val="000000"/>
        </w:rPr>
        <w:softHyphen/>
        <w:t>чаемыми ранее изученным материалом по курсу физики, а так</w:t>
      </w:r>
      <w:r>
        <w:rPr>
          <w:bCs/>
          <w:color w:val="000000"/>
        </w:rPr>
        <w:softHyphen/>
        <w:t>же с материалом, усвоенным при изучении других смежных предметов</w:t>
      </w:r>
      <w:r>
        <w:rPr>
          <w:color w:val="000000"/>
        </w:rPr>
        <w:t>;</w:t>
      </w:r>
      <w:proofErr w:type="gramEnd"/>
    </w:p>
    <w:p w:rsidR="006216C4" w:rsidRDefault="001D299E" w:rsidP="001D299E">
      <w:pPr>
        <w:shd w:val="clear" w:color="auto" w:fill="FFFFFF"/>
        <w:ind w:right="5" w:firstLine="851"/>
        <w:jc w:val="both"/>
        <w:rPr>
          <w:color w:val="000000"/>
        </w:rPr>
      </w:pPr>
      <w:r>
        <w:rPr>
          <w:bCs/>
          <w:color w:val="000000"/>
        </w:rPr>
        <w:t>д) умеет подкрепить ответ несложными демонстрационными опытами;</w:t>
      </w:r>
    </w:p>
    <w:p w:rsidR="006216C4" w:rsidRDefault="001D299E" w:rsidP="001D299E">
      <w:pPr>
        <w:shd w:val="clear" w:color="auto" w:fill="FFFFFF"/>
        <w:ind w:right="5" w:firstLine="851"/>
        <w:jc w:val="both"/>
        <w:rPr>
          <w:color w:val="000000"/>
        </w:rPr>
      </w:pPr>
      <w:r>
        <w:rPr>
          <w:bCs/>
          <w:color w:val="000000"/>
        </w:rPr>
        <w:t xml:space="preserve">e) умеет делать анализ, обобщения и собственные выводы по </w:t>
      </w:r>
      <w:proofErr w:type="spellStart"/>
      <w:r>
        <w:rPr>
          <w:bCs/>
          <w:color w:val="000000"/>
        </w:rPr>
        <w:t>отвечаемому</w:t>
      </w:r>
      <w:proofErr w:type="spellEnd"/>
      <w:r>
        <w:rPr>
          <w:bCs/>
          <w:color w:val="000000"/>
        </w:rPr>
        <w:t xml:space="preserve"> вопросу;</w:t>
      </w:r>
    </w:p>
    <w:p w:rsidR="006216C4" w:rsidRDefault="001D299E" w:rsidP="001D299E">
      <w:pPr>
        <w:shd w:val="clear" w:color="auto" w:fill="FFFFFF"/>
        <w:ind w:right="5" w:firstLine="851"/>
        <w:jc w:val="both"/>
        <w:rPr>
          <w:color w:val="000000"/>
        </w:rPr>
      </w:pPr>
      <w:r>
        <w:rPr>
          <w:bCs/>
          <w:color w:val="000000"/>
        </w:rPr>
        <w:t>ж) умеет самостоятельно и рационально работать с учебни</w:t>
      </w:r>
      <w:r>
        <w:rPr>
          <w:bCs/>
          <w:color w:val="000000"/>
        </w:rPr>
        <w:softHyphen/>
        <w:t>ком, дополнительной литературой и справочниками.</w:t>
      </w:r>
    </w:p>
    <w:p w:rsidR="006216C4" w:rsidRDefault="001D299E" w:rsidP="001D299E">
      <w:pPr>
        <w:shd w:val="clear" w:color="auto" w:fill="FFFFFF"/>
        <w:ind w:right="5" w:firstLine="851"/>
        <w:jc w:val="both"/>
        <w:rPr>
          <w:color w:val="000000"/>
        </w:rPr>
      </w:pPr>
      <w:r>
        <w:rPr>
          <w:b/>
          <w:bCs/>
          <w:color w:val="000000"/>
        </w:rPr>
        <w:t>Оценка «4»</w:t>
      </w:r>
      <w:r>
        <w:rPr>
          <w:bCs/>
          <w:color w:val="000000"/>
        </w:rPr>
        <w:t xml:space="preserve"> ставится в том случае, если ответ удовлетворя</w:t>
      </w:r>
      <w:r>
        <w:rPr>
          <w:bCs/>
          <w:color w:val="000000"/>
        </w:rPr>
        <w:softHyphen/>
        <w:t>ет названным выше требованиям, но учащийся:</w:t>
      </w:r>
    </w:p>
    <w:p w:rsidR="006216C4" w:rsidRDefault="001D299E" w:rsidP="001D299E">
      <w:pPr>
        <w:shd w:val="clear" w:color="auto" w:fill="FFFFFF"/>
        <w:ind w:right="5" w:firstLine="851"/>
        <w:jc w:val="both"/>
        <w:rPr>
          <w:bCs/>
          <w:color w:val="000000"/>
        </w:rPr>
      </w:pPr>
      <w:r>
        <w:rPr>
          <w:bCs/>
          <w:color w:val="000000"/>
        </w:rPr>
        <w:t>а) допускает одну негрубую ошибку или не более двух не</w:t>
      </w:r>
      <w:r>
        <w:rPr>
          <w:bCs/>
          <w:color w:val="000000"/>
        </w:rPr>
        <w:softHyphen/>
        <w:t>дочетов и может их исправить самостоятельно, или при неболь</w:t>
      </w:r>
      <w:r>
        <w:rPr>
          <w:bCs/>
          <w:color w:val="000000"/>
        </w:rPr>
        <w:softHyphen/>
        <w:t>шой помощи учителя;</w:t>
      </w:r>
    </w:p>
    <w:p w:rsidR="006216C4" w:rsidRDefault="001D299E" w:rsidP="001D299E">
      <w:pPr>
        <w:shd w:val="clear" w:color="auto" w:fill="FFFFFF"/>
        <w:ind w:right="5" w:firstLine="851"/>
        <w:jc w:val="both"/>
        <w:rPr>
          <w:color w:val="000000"/>
        </w:rPr>
      </w:pPr>
      <w:r>
        <w:rPr>
          <w:color w:val="000000"/>
        </w:rPr>
        <w:t>б) не обладает достаточным навыком работы со справочной литературой (например, ученик умеет все найти, правильно ориентируется в справочниках, но работает медленно).</w:t>
      </w:r>
    </w:p>
    <w:p w:rsidR="006216C4" w:rsidRDefault="001D299E" w:rsidP="001D299E">
      <w:pPr>
        <w:shd w:val="clear" w:color="auto" w:fill="FFFFFF"/>
        <w:ind w:right="5" w:firstLine="851"/>
        <w:jc w:val="both"/>
        <w:rPr>
          <w:color w:val="000000"/>
        </w:rPr>
      </w:pPr>
      <w:r>
        <w:rPr>
          <w:b/>
          <w:color w:val="000000"/>
        </w:rPr>
        <w:t>Оценка «3»</w:t>
      </w:r>
      <w:r>
        <w:rPr>
          <w:color w:val="000000"/>
        </w:rPr>
        <w:t xml:space="preserve"> ставится в том случае, если учащийся правильно понимает физическую сущность рассматриваемых явлений и за</w:t>
      </w:r>
      <w:r>
        <w:rPr>
          <w:color w:val="000000"/>
        </w:rPr>
        <w:softHyphen/>
        <w:t>кономерностей, но при ответе:</w:t>
      </w:r>
    </w:p>
    <w:p w:rsidR="006216C4" w:rsidRDefault="001D299E" w:rsidP="001D299E">
      <w:pPr>
        <w:shd w:val="clear" w:color="auto" w:fill="FFFFFF"/>
        <w:tabs>
          <w:tab w:val="left" w:pos="638"/>
        </w:tabs>
        <w:ind w:right="5" w:firstLine="851"/>
        <w:jc w:val="both"/>
        <w:rPr>
          <w:color w:val="000000"/>
        </w:rPr>
      </w:pPr>
      <w:r>
        <w:rPr>
          <w:color w:val="000000"/>
        </w:rPr>
        <w:t>а) обнаруживает отдельные пробелы в усвоении сущест</w:t>
      </w:r>
      <w:r>
        <w:rPr>
          <w:color w:val="000000"/>
        </w:rPr>
        <w:softHyphen/>
        <w:t>венных вопросов курса физики, не препятствующие дальней</w:t>
      </w:r>
      <w:r>
        <w:rPr>
          <w:color w:val="000000"/>
        </w:rPr>
        <w:softHyphen/>
        <w:t>шему усвоению программного материала;</w:t>
      </w:r>
    </w:p>
    <w:p w:rsidR="006216C4" w:rsidRDefault="001D299E" w:rsidP="001D299E">
      <w:pPr>
        <w:shd w:val="clear" w:color="auto" w:fill="FFFFFF"/>
        <w:tabs>
          <w:tab w:val="left" w:pos="638"/>
        </w:tabs>
        <w:ind w:right="5" w:firstLine="851"/>
        <w:jc w:val="both"/>
        <w:rPr>
          <w:color w:val="000000"/>
        </w:rPr>
      </w:pPr>
      <w:r>
        <w:rPr>
          <w:color w:val="000000"/>
        </w:rPr>
        <w:lastRenderedPageBreak/>
        <w:t>б) испытывает затруднения в применении знаний, необхо</w:t>
      </w:r>
      <w:r>
        <w:rPr>
          <w:color w:val="000000"/>
        </w:rPr>
        <w:softHyphen/>
        <w:t>димых для решения задач различных типов, при объяснении конкретных физических явлений па основе теорий и законов, или в подтверждении конкретных примеров практического при</w:t>
      </w:r>
      <w:r>
        <w:rPr>
          <w:color w:val="000000"/>
        </w:rPr>
        <w:softHyphen/>
        <w:t>менения теорий;</w:t>
      </w:r>
    </w:p>
    <w:p w:rsidR="006216C4" w:rsidRDefault="001D299E" w:rsidP="001D299E">
      <w:pPr>
        <w:shd w:val="clear" w:color="auto" w:fill="FFFFFF"/>
        <w:tabs>
          <w:tab w:val="left" w:pos="638"/>
        </w:tabs>
        <w:ind w:right="5" w:firstLine="851"/>
        <w:jc w:val="both"/>
        <w:rPr>
          <w:color w:val="000000"/>
        </w:rPr>
      </w:pPr>
      <w:r>
        <w:rPr>
          <w:color w:val="000000"/>
        </w:rPr>
        <w:t>в) отвечает неполно на вопросы учителя (упуская и основ</w:t>
      </w:r>
      <w:r>
        <w:rPr>
          <w:color w:val="000000"/>
        </w:rPr>
        <w:softHyphen/>
        <w:t>ное), или воспроизводит содержание текста учебника, но недо</w:t>
      </w:r>
      <w:r>
        <w:rPr>
          <w:color w:val="000000"/>
        </w:rPr>
        <w:softHyphen/>
        <w:t xml:space="preserve">статочно понимает отдельные положения, имеющие </w:t>
      </w:r>
      <w:proofErr w:type="gramStart"/>
      <w:r>
        <w:rPr>
          <w:color w:val="000000"/>
        </w:rPr>
        <w:t>важное зна</w:t>
      </w:r>
      <w:r>
        <w:rPr>
          <w:color w:val="000000"/>
        </w:rPr>
        <w:softHyphen/>
        <w:t>чение</w:t>
      </w:r>
      <w:proofErr w:type="gramEnd"/>
      <w:r>
        <w:rPr>
          <w:color w:val="000000"/>
        </w:rPr>
        <w:t xml:space="preserve"> в этом тексте;</w:t>
      </w:r>
    </w:p>
    <w:p w:rsidR="006216C4" w:rsidRDefault="001D299E" w:rsidP="001D299E">
      <w:pPr>
        <w:shd w:val="clear" w:color="auto" w:fill="FFFFFF"/>
        <w:tabs>
          <w:tab w:val="left" w:pos="638"/>
        </w:tabs>
        <w:ind w:right="5" w:firstLine="851"/>
        <w:jc w:val="both"/>
        <w:rPr>
          <w:color w:val="000000"/>
        </w:rPr>
      </w:pPr>
      <w:r>
        <w:rPr>
          <w:color w:val="000000"/>
        </w:rPr>
        <w:t>г) обнаруживает недостаточное понимание отдельных поло</w:t>
      </w:r>
      <w:r>
        <w:rPr>
          <w:color w:val="000000"/>
        </w:rPr>
        <w:softHyphen/>
        <w:t>жений при воспроизведении текста учебника, или отвеча</w:t>
      </w:r>
      <w:r>
        <w:rPr>
          <w:color w:val="000000"/>
        </w:rPr>
        <w:softHyphen/>
        <w:t>ет неполно на вопросы учителя, допуская одну — две грубые ошибки.</w:t>
      </w:r>
    </w:p>
    <w:p w:rsidR="006216C4" w:rsidRDefault="006216C4" w:rsidP="001D299E">
      <w:pPr>
        <w:shd w:val="clear" w:color="auto" w:fill="FFFFFF"/>
        <w:ind w:right="5"/>
        <w:jc w:val="both"/>
        <w:rPr>
          <w:b/>
          <w:color w:val="000000"/>
        </w:rPr>
      </w:pPr>
    </w:p>
    <w:p w:rsidR="006216C4" w:rsidRDefault="001D299E" w:rsidP="001D299E">
      <w:pPr>
        <w:shd w:val="clear" w:color="auto" w:fill="FFFFFF"/>
        <w:ind w:right="5" w:firstLine="851"/>
        <w:jc w:val="both"/>
        <w:rPr>
          <w:color w:val="000000"/>
        </w:rPr>
      </w:pPr>
      <w:r>
        <w:rPr>
          <w:b/>
          <w:color w:val="000000"/>
        </w:rPr>
        <w:t>Оценка «2»</w:t>
      </w:r>
      <w:r>
        <w:rPr>
          <w:color w:val="000000"/>
        </w:rPr>
        <w:t xml:space="preserve"> ставится в том случае, если ученик:</w:t>
      </w:r>
    </w:p>
    <w:p w:rsidR="006216C4" w:rsidRDefault="001D299E" w:rsidP="001D299E">
      <w:pPr>
        <w:shd w:val="clear" w:color="auto" w:fill="FFFFFF"/>
        <w:tabs>
          <w:tab w:val="left" w:pos="658"/>
        </w:tabs>
        <w:ind w:right="5" w:firstLine="851"/>
        <w:jc w:val="both"/>
        <w:rPr>
          <w:color w:val="000000"/>
        </w:rPr>
      </w:pPr>
      <w:r>
        <w:rPr>
          <w:color w:val="000000"/>
        </w:rPr>
        <w:t>а) не знает и не понимает значительную или основную часть программного материала в пределах поставленных вопросов;</w:t>
      </w:r>
    </w:p>
    <w:p w:rsidR="006216C4" w:rsidRDefault="001D299E" w:rsidP="001D299E">
      <w:pPr>
        <w:shd w:val="clear" w:color="auto" w:fill="FFFFFF"/>
        <w:tabs>
          <w:tab w:val="left" w:pos="658"/>
        </w:tabs>
        <w:ind w:right="5" w:firstLine="851"/>
        <w:jc w:val="both"/>
        <w:rPr>
          <w:color w:val="000000"/>
        </w:rPr>
      </w:pPr>
      <w:r>
        <w:rPr>
          <w:color w:val="000000"/>
        </w:rPr>
        <w:t>б) или имеет слабо сформированные и неполные знания и не умеет применять их к решению конкретных вопросов и за</w:t>
      </w:r>
      <w:r>
        <w:rPr>
          <w:color w:val="000000"/>
        </w:rPr>
        <w:softHyphen/>
        <w:t>дач по образцу и к проведению опытов;</w:t>
      </w:r>
    </w:p>
    <w:p w:rsidR="006216C4" w:rsidRDefault="001D299E" w:rsidP="001D299E">
      <w:pPr>
        <w:shd w:val="clear" w:color="auto" w:fill="FFFFFF"/>
        <w:tabs>
          <w:tab w:val="left" w:pos="658"/>
        </w:tabs>
        <w:ind w:right="5" w:firstLine="851"/>
        <w:jc w:val="both"/>
        <w:rPr>
          <w:color w:val="000000"/>
        </w:rPr>
      </w:pPr>
      <w:r>
        <w:rPr>
          <w:color w:val="000000"/>
        </w:rPr>
        <w:t>в) или при ответе (на один вопрос) допускает более двух грубых ошибок, которые не может исправить даже при по</w:t>
      </w:r>
      <w:r>
        <w:rPr>
          <w:color w:val="000000"/>
        </w:rPr>
        <w:softHyphen/>
        <w:t>мощи учителя.</w:t>
      </w:r>
    </w:p>
    <w:p w:rsidR="006216C4" w:rsidRDefault="006216C4" w:rsidP="001D299E">
      <w:pPr>
        <w:shd w:val="clear" w:color="auto" w:fill="FFFFFF"/>
        <w:tabs>
          <w:tab w:val="left" w:pos="658"/>
        </w:tabs>
        <w:ind w:right="5" w:firstLine="851"/>
        <w:jc w:val="both"/>
        <w:rPr>
          <w:color w:val="000000"/>
        </w:rPr>
      </w:pPr>
    </w:p>
    <w:p w:rsidR="006216C4" w:rsidRDefault="006216C4" w:rsidP="001D299E">
      <w:pPr>
        <w:shd w:val="clear" w:color="auto" w:fill="FFFFFF"/>
        <w:tabs>
          <w:tab w:val="left" w:pos="658"/>
        </w:tabs>
        <w:ind w:right="5" w:firstLine="851"/>
        <w:jc w:val="both"/>
        <w:rPr>
          <w:color w:val="000000"/>
        </w:rPr>
      </w:pPr>
    </w:p>
    <w:p w:rsidR="006216C4" w:rsidRDefault="001D299E" w:rsidP="001D299E">
      <w:pPr>
        <w:shd w:val="clear" w:color="auto" w:fill="FFFFFF"/>
        <w:ind w:right="5" w:firstLine="851"/>
        <w:jc w:val="both"/>
        <w:rPr>
          <w:b/>
          <w:color w:val="000000"/>
        </w:rPr>
      </w:pPr>
      <w:r>
        <w:rPr>
          <w:b/>
          <w:color w:val="000000"/>
        </w:rPr>
        <w:t>Оценка контрольных работ</w:t>
      </w:r>
    </w:p>
    <w:p w:rsidR="006216C4" w:rsidRDefault="001D299E" w:rsidP="001D299E">
      <w:pPr>
        <w:shd w:val="clear" w:color="auto" w:fill="FFFFFF"/>
        <w:ind w:right="5" w:firstLine="851"/>
        <w:jc w:val="both"/>
        <w:rPr>
          <w:color w:val="000000"/>
        </w:rPr>
      </w:pPr>
      <w:r>
        <w:rPr>
          <w:b/>
          <w:color w:val="000000"/>
        </w:rPr>
        <w:t>Оценка «5»</w:t>
      </w:r>
      <w:r>
        <w:rPr>
          <w:color w:val="000000"/>
        </w:rPr>
        <w:t xml:space="preserve"> ставится за правильное (или с одним недочётом) решение пяти задач из шести, соответствующих базовому уровню сложности.</w:t>
      </w:r>
    </w:p>
    <w:p w:rsidR="006216C4" w:rsidRDefault="001D299E" w:rsidP="001D299E">
      <w:pPr>
        <w:shd w:val="clear" w:color="auto" w:fill="FFFFFF"/>
        <w:ind w:right="5" w:firstLine="851"/>
        <w:jc w:val="both"/>
        <w:rPr>
          <w:color w:val="000000"/>
        </w:rPr>
      </w:pPr>
      <w:r>
        <w:rPr>
          <w:b/>
          <w:color w:val="000000"/>
        </w:rPr>
        <w:t>Оценка «4»</w:t>
      </w:r>
      <w:r>
        <w:rPr>
          <w:color w:val="000000"/>
        </w:rPr>
        <w:t xml:space="preserve"> ставится:</w:t>
      </w:r>
    </w:p>
    <w:p w:rsidR="006216C4" w:rsidRDefault="001D299E" w:rsidP="001D299E">
      <w:pPr>
        <w:pStyle w:val="af3"/>
        <w:numPr>
          <w:ilvl w:val="0"/>
          <w:numId w:val="11"/>
        </w:numPr>
        <w:shd w:val="clear" w:color="auto" w:fill="FFFFFF"/>
        <w:ind w:left="0" w:right="5" w:firstLine="851"/>
        <w:jc w:val="both"/>
        <w:rPr>
          <w:color w:val="000000"/>
          <w:sz w:val="24"/>
          <w:szCs w:val="24"/>
        </w:rPr>
      </w:pPr>
      <w:r>
        <w:rPr>
          <w:color w:val="000000"/>
          <w:sz w:val="24"/>
          <w:szCs w:val="24"/>
        </w:rPr>
        <w:t>за правильное решение четырёх задач;</w:t>
      </w:r>
    </w:p>
    <w:p w:rsidR="006216C4" w:rsidRDefault="001D299E" w:rsidP="001D299E">
      <w:pPr>
        <w:pStyle w:val="af3"/>
        <w:numPr>
          <w:ilvl w:val="0"/>
          <w:numId w:val="11"/>
        </w:numPr>
        <w:shd w:val="clear" w:color="auto" w:fill="FFFFFF"/>
        <w:ind w:left="0" w:right="5" w:firstLine="851"/>
        <w:jc w:val="both"/>
        <w:rPr>
          <w:color w:val="000000"/>
          <w:sz w:val="24"/>
          <w:szCs w:val="24"/>
        </w:rPr>
      </w:pPr>
      <w:r>
        <w:rPr>
          <w:color w:val="000000"/>
          <w:sz w:val="24"/>
          <w:szCs w:val="24"/>
        </w:rPr>
        <w:t>за выполненный объём работы, соответствующий оценке «5», но при наличии в ней:</w:t>
      </w:r>
    </w:p>
    <w:p w:rsidR="006216C4" w:rsidRDefault="001D299E" w:rsidP="001D299E">
      <w:pPr>
        <w:pStyle w:val="af3"/>
        <w:numPr>
          <w:ilvl w:val="1"/>
          <w:numId w:val="11"/>
        </w:numPr>
        <w:shd w:val="clear" w:color="auto" w:fill="FFFFFF"/>
        <w:ind w:left="0" w:right="5" w:firstLine="851"/>
        <w:jc w:val="both"/>
        <w:rPr>
          <w:color w:val="000000"/>
          <w:sz w:val="24"/>
          <w:szCs w:val="24"/>
        </w:rPr>
      </w:pPr>
      <w:r>
        <w:rPr>
          <w:color w:val="000000"/>
          <w:sz w:val="24"/>
          <w:szCs w:val="24"/>
        </w:rPr>
        <w:t>не более одной негрубой ошибки и одного недочета;</w:t>
      </w:r>
    </w:p>
    <w:p w:rsidR="006216C4" w:rsidRDefault="001D299E" w:rsidP="001D299E">
      <w:pPr>
        <w:pStyle w:val="af3"/>
        <w:numPr>
          <w:ilvl w:val="1"/>
          <w:numId w:val="11"/>
        </w:numPr>
        <w:shd w:val="clear" w:color="auto" w:fill="FFFFFF"/>
        <w:ind w:left="0" w:right="5" w:firstLine="851"/>
        <w:jc w:val="both"/>
        <w:rPr>
          <w:color w:val="000000"/>
          <w:sz w:val="24"/>
          <w:szCs w:val="24"/>
        </w:rPr>
      </w:pPr>
      <w:r>
        <w:rPr>
          <w:color w:val="000000"/>
          <w:sz w:val="24"/>
          <w:szCs w:val="24"/>
        </w:rPr>
        <w:t>или не более трёх недочетов.</w:t>
      </w:r>
    </w:p>
    <w:p w:rsidR="006216C4" w:rsidRDefault="001D299E" w:rsidP="001D299E">
      <w:pPr>
        <w:shd w:val="clear" w:color="auto" w:fill="FFFFFF"/>
        <w:ind w:right="5" w:firstLine="851"/>
        <w:jc w:val="both"/>
        <w:rPr>
          <w:color w:val="000000"/>
        </w:rPr>
      </w:pPr>
      <w:r>
        <w:rPr>
          <w:b/>
          <w:color w:val="000000"/>
        </w:rPr>
        <w:t>Оценка «3»</w:t>
      </w:r>
    </w:p>
    <w:p w:rsidR="006216C4" w:rsidRDefault="001D299E" w:rsidP="001D299E">
      <w:pPr>
        <w:pStyle w:val="af3"/>
        <w:numPr>
          <w:ilvl w:val="0"/>
          <w:numId w:val="11"/>
        </w:numPr>
        <w:shd w:val="clear" w:color="auto" w:fill="FFFFFF"/>
        <w:ind w:left="0" w:right="5" w:firstLine="851"/>
        <w:jc w:val="both"/>
        <w:rPr>
          <w:color w:val="000000"/>
          <w:sz w:val="24"/>
          <w:szCs w:val="24"/>
        </w:rPr>
      </w:pPr>
      <w:r>
        <w:rPr>
          <w:color w:val="000000"/>
          <w:sz w:val="24"/>
          <w:szCs w:val="24"/>
        </w:rPr>
        <w:t>за правильное решение трёх задач;</w:t>
      </w:r>
    </w:p>
    <w:p w:rsidR="006216C4" w:rsidRDefault="001D299E" w:rsidP="001D299E">
      <w:pPr>
        <w:pStyle w:val="af3"/>
        <w:numPr>
          <w:ilvl w:val="0"/>
          <w:numId w:val="11"/>
        </w:numPr>
        <w:shd w:val="clear" w:color="auto" w:fill="FFFFFF"/>
        <w:ind w:left="0" w:right="5" w:firstLine="851"/>
        <w:jc w:val="both"/>
        <w:rPr>
          <w:color w:val="000000"/>
          <w:sz w:val="24"/>
          <w:szCs w:val="24"/>
        </w:rPr>
      </w:pPr>
      <w:r>
        <w:rPr>
          <w:color w:val="000000"/>
          <w:sz w:val="24"/>
          <w:szCs w:val="24"/>
        </w:rPr>
        <w:t>за выполненный объём работы, соответствующий оценке «4», но при наличии в ней:</w:t>
      </w:r>
    </w:p>
    <w:p w:rsidR="006216C4" w:rsidRDefault="001D299E" w:rsidP="001D299E">
      <w:pPr>
        <w:pStyle w:val="af3"/>
        <w:numPr>
          <w:ilvl w:val="1"/>
          <w:numId w:val="11"/>
        </w:numPr>
        <w:shd w:val="clear" w:color="auto" w:fill="FFFFFF"/>
        <w:ind w:left="0" w:right="5" w:firstLine="851"/>
        <w:jc w:val="both"/>
        <w:rPr>
          <w:color w:val="000000"/>
          <w:sz w:val="24"/>
          <w:szCs w:val="24"/>
        </w:rPr>
      </w:pPr>
      <w:r>
        <w:rPr>
          <w:color w:val="000000"/>
          <w:sz w:val="24"/>
          <w:szCs w:val="24"/>
        </w:rPr>
        <w:t>не более одной грубой и одной негрубой ошибки;</w:t>
      </w:r>
    </w:p>
    <w:p w:rsidR="006216C4" w:rsidRDefault="001D299E" w:rsidP="001D299E">
      <w:pPr>
        <w:pStyle w:val="af3"/>
        <w:numPr>
          <w:ilvl w:val="1"/>
          <w:numId w:val="11"/>
        </w:numPr>
        <w:shd w:val="clear" w:color="auto" w:fill="FFFFFF"/>
        <w:ind w:left="0" w:right="5" w:firstLine="851"/>
        <w:jc w:val="both"/>
        <w:rPr>
          <w:color w:val="000000"/>
          <w:sz w:val="24"/>
          <w:szCs w:val="24"/>
        </w:rPr>
      </w:pPr>
      <w:r>
        <w:rPr>
          <w:color w:val="000000"/>
          <w:sz w:val="24"/>
          <w:szCs w:val="24"/>
        </w:rPr>
        <w:t>не более одной грубой и двух недочётов;</w:t>
      </w:r>
    </w:p>
    <w:p w:rsidR="006216C4" w:rsidRDefault="001D299E" w:rsidP="001D299E">
      <w:pPr>
        <w:pStyle w:val="af3"/>
        <w:numPr>
          <w:ilvl w:val="1"/>
          <w:numId w:val="11"/>
        </w:numPr>
        <w:shd w:val="clear" w:color="auto" w:fill="FFFFFF"/>
        <w:ind w:left="0" w:right="5" w:firstLine="851"/>
        <w:jc w:val="both"/>
        <w:rPr>
          <w:color w:val="000000"/>
          <w:sz w:val="24"/>
          <w:szCs w:val="24"/>
        </w:rPr>
      </w:pPr>
      <w:r>
        <w:rPr>
          <w:color w:val="000000"/>
          <w:sz w:val="24"/>
          <w:szCs w:val="24"/>
        </w:rPr>
        <w:t>не более трёх негрубых ошибок.</w:t>
      </w:r>
    </w:p>
    <w:p w:rsidR="006216C4" w:rsidRDefault="001D299E" w:rsidP="001D299E">
      <w:pPr>
        <w:shd w:val="clear" w:color="auto" w:fill="FFFFFF"/>
        <w:ind w:right="5" w:firstLine="851"/>
        <w:jc w:val="both"/>
        <w:rPr>
          <w:b/>
          <w:color w:val="000000"/>
        </w:rPr>
      </w:pPr>
      <w:r>
        <w:rPr>
          <w:b/>
          <w:color w:val="000000"/>
        </w:rPr>
        <w:t>Оценка «2»</w:t>
      </w:r>
      <w:r>
        <w:t xml:space="preserve"> ставится, если число ошибок и недочетов превысило норму для оценки 3 или правильно выполнено менее трёх задач.</w:t>
      </w:r>
    </w:p>
    <w:p w:rsidR="006216C4" w:rsidRDefault="006216C4" w:rsidP="001D299E">
      <w:pPr>
        <w:shd w:val="clear" w:color="auto" w:fill="FFFFFF"/>
        <w:ind w:right="5"/>
        <w:jc w:val="both"/>
        <w:rPr>
          <w:color w:val="000000"/>
        </w:rPr>
      </w:pPr>
    </w:p>
    <w:p w:rsidR="006216C4" w:rsidRDefault="001D299E" w:rsidP="001D299E">
      <w:pPr>
        <w:ind w:firstLine="851"/>
        <w:jc w:val="both"/>
        <w:rPr>
          <w:b/>
          <w:color w:val="000000"/>
        </w:rPr>
      </w:pPr>
      <w:r>
        <w:rPr>
          <w:b/>
          <w:color w:val="000000"/>
        </w:rPr>
        <w:t>Оценка лабораторных и практических работ</w:t>
      </w:r>
    </w:p>
    <w:p w:rsidR="006216C4" w:rsidRDefault="001D299E" w:rsidP="001D299E">
      <w:pPr>
        <w:shd w:val="clear" w:color="auto" w:fill="FFFFFF"/>
        <w:ind w:right="5" w:firstLine="851"/>
        <w:jc w:val="both"/>
        <w:rPr>
          <w:color w:val="000000"/>
        </w:rPr>
      </w:pPr>
      <w:r>
        <w:rPr>
          <w:b/>
          <w:color w:val="000000"/>
        </w:rPr>
        <w:t>Оценка «5»</w:t>
      </w:r>
      <w:r>
        <w:rPr>
          <w:color w:val="000000"/>
        </w:rPr>
        <w:t xml:space="preserve"> ставится в том случае, если учащийся:</w:t>
      </w:r>
    </w:p>
    <w:p w:rsidR="006216C4" w:rsidRDefault="001D299E" w:rsidP="001D299E">
      <w:pPr>
        <w:shd w:val="clear" w:color="auto" w:fill="FFFFFF"/>
        <w:tabs>
          <w:tab w:val="left" w:pos="624"/>
        </w:tabs>
        <w:ind w:right="5" w:firstLine="851"/>
        <w:jc w:val="both"/>
        <w:rPr>
          <w:color w:val="000000"/>
        </w:rPr>
      </w:pPr>
      <w:r>
        <w:rPr>
          <w:color w:val="000000"/>
        </w:rPr>
        <w:t>а) выполнил работу в полном объеме с соблюдением необ</w:t>
      </w:r>
      <w:r>
        <w:rPr>
          <w:color w:val="000000"/>
        </w:rPr>
        <w:softHyphen/>
        <w:t>ходимой последовательности проведения опытов и измерений;</w:t>
      </w:r>
    </w:p>
    <w:p w:rsidR="006216C4" w:rsidRDefault="001D299E" w:rsidP="001D299E">
      <w:pPr>
        <w:shd w:val="clear" w:color="auto" w:fill="FFFFFF"/>
        <w:tabs>
          <w:tab w:val="left" w:pos="624"/>
        </w:tabs>
        <w:ind w:right="5" w:firstLine="851"/>
        <w:jc w:val="both"/>
        <w:rPr>
          <w:color w:val="000000"/>
        </w:rPr>
      </w:pPr>
      <w:r>
        <w:rPr>
          <w:color w:val="000000"/>
        </w:rPr>
        <w:lastRenderedPageBreak/>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216C4" w:rsidRDefault="001D299E" w:rsidP="001D299E">
      <w:pPr>
        <w:shd w:val="clear" w:color="auto" w:fill="FFFFFF"/>
        <w:ind w:right="5" w:firstLine="851"/>
        <w:jc w:val="both"/>
        <w:rPr>
          <w:color w:val="000000"/>
        </w:rPr>
      </w:pPr>
      <w:r>
        <w:rPr>
          <w:color w:val="000000"/>
        </w:rPr>
        <w:t>в) в представленном отчете правильно и аккуратно выпол</w:t>
      </w:r>
      <w:r>
        <w:rPr>
          <w:color w:val="000000"/>
        </w:rPr>
        <w:softHyphen/>
        <w:t>нил все записи, таблицы, рисунки, чертежи, графики, вычисления и сделал выводы;</w:t>
      </w:r>
    </w:p>
    <w:p w:rsidR="006216C4" w:rsidRDefault="001D299E" w:rsidP="001D299E">
      <w:pPr>
        <w:shd w:val="clear" w:color="auto" w:fill="FFFFFF"/>
        <w:tabs>
          <w:tab w:val="left" w:pos="614"/>
        </w:tabs>
        <w:ind w:right="5" w:firstLine="851"/>
        <w:jc w:val="both"/>
        <w:rPr>
          <w:color w:val="000000"/>
        </w:rPr>
      </w:pPr>
      <w:r>
        <w:rPr>
          <w:color w:val="000000"/>
        </w:rPr>
        <w:t>г) соблюдал требования безопасности труда.</w:t>
      </w:r>
    </w:p>
    <w:p w:rsidR="006216C4" w:rsidRDefault="001D299E" w:rsidP="001D299E">
      <w:pPr>
        <w:shd w:val="clear" w:color="auto" w:fill="FFFFFF"/>
        <w:ind w:right="5" w:firstLine="851"/>
        <w:jc w:val="both"/>
        <w:rPr>
          <w:color w:val="000000"/>
        </w:rPr>
      </w:pPr>
      <w:r>
        <w:rPr>
          <w:b/>
          <w:color w:val="000000"/>
        </w:rPr>
        <w:t>Оценка «4»</w:t>
      </w:r>
      <w:r>
        <w:rPr>
          <w:color w:val="000000"/>
        </w:rPr>
        <w:t xml:space="preserve"> ставится в том случае, если выполнены требова</w:t>
      </w:r>
      <w:r>
        <w:rPr>
          <w:color w:val="000000"/>
        </w:rPr>
        <w:softHyphen/>
        <w:t>ния к оценке «5», но:</w:t>
      </w:r>
    </w:p>
    <w:p w:rsidR="006216C4" w:rsidRDefault="001D299E" w:rsidP="001D299E">
      <w:pPr>
        <w:shd w:val="clear" w:color="auto" w:fill="FFFFFF"/>
        <w:tabs>
          <w:tab w:val="left" w:pos="619"/>
        </w:tabs>
        <w:ind w:right="5" w:firstLine="851"/>
        <w:jc w:val="both"/>
        <w:rPr>
          <w:color w:val="000000"/>
        </w:rPr>
      </w:pPr>
      <w:r>
        <w:rPr>
          <w:color w:val="000000"/>
        </w:rPr>
        <w:t>а) опыт проводился в условиях, не обеспечивающих доста</w:t>
      </w:r>
      <w:r>
        <w:rPr>
          <w:color w:val="000000"/>
        </w:rPr>
        <w:softHyphen/>
        <w:t>точной точности измерений;</w:t>
      </w:r>
    </w:p>
    <w:p w:rsidR="006216C4" w:rsidRDefault="001D299E" w:rsidP="001D299E">
      <w:pPr>
        <w:shd w:val="clear" w:color="auto" w:fill="FFFFFF"/>
        <w:tabs>
          <w:tab w:val="left" w:pos="619"/>
        </w:tabs>
        <w:ind w:right="5" w:firstLine="851"/>
        <w:jc w:val="both"/>
        <w:rPr>
          <w:color w:val="000000"/>
        </w:rPr>
      </w:pPr>
      <w:r>
        <w:rPr>
          <w:color w:val="000000"/>
        </w:rPr>
        <w:t xml:space="preserve">б) или </w:t>
      </w:r>
      <w:proofErr w:type="gramStart"/>
      <w:r>
        <w:rPr>
          <w:color w:val="000000"/>
        </w:rPr>
        <w:t>было</w:t>
      </w:r>
      <w:proofErr w:type="gramEnd"/>
      <w:r>
        <w:rPr>
          <w:color w:val="000000"/>
        </w:rPr>
        <w:t xml:space="preserve"> допущено два-три недочета, или не более одной негрубой ошибки и одного недочёта.</w:t>
      </w:r>
    </w:p>
    <w:p w:rsidR="006216C4" w:rsidRDefault="001D299E" w:rsidP="001D299E">
      <w:pPr>
        <w:shd w:val="clear" w:color="auto" w:fill="FFFFFF"/>
        <w:tabs>
          <w:tab w:val="left" w:pos="1709"/>
        </w:tabs>
        <w:ind w:right="5" w:firstLine="851"/>
        <w:jc w:val="both"/>
        <w:rPr>
          <w:color w:val="000000"/>
        </w:rPr>
      </w:pPr>
      <w:r>
        <w:rPr>
          <w:b/>
          <w:color w:val="000000"/>
        </w:rPr>
        <w:t>Оценка «3»</w:t>
      </w:r>
      <w:r>
        <w:rPr>
          <w:color w:val="000000"/>
        </w:rPr>
        <w:t xml:space="preserve"> ставится, если работа выполнена не полностью, но объем выполненной части таков, что позволяет получить правильные результаты и выводы, или если в ходе проведения опы</w:t>
      </w:r>
      <w:r>
        <w:rPr>
          <w:color w:val="000000"/>
        </w:rPr>
        <w:softHyphen/>
        <w:t>та и измерений были допущены следующие ошибки:</w:t>
      </w:r>
    </w:p>
    <w:p w:rsidR="006216C4" w:rsidRDefault="001D299E" w:rsidP="001D299E">
      <w:pPr>
        <w:shd w:val="clear" w:color="auto" w:fill="FFFFFF"/>
        <w:tabs>
          <w:tab w:val="left" w:pos="610"/>
        </w:tabs>
        <w:ind w:right="5" w:firstLine="851"/>
        <w:jc w:val="both"/>
        <w:rPr>
          <w:color w:val="000000"/>
        </w:rPr>
      </w:pPr>
      <w:r>
        <w:rPr>
          <w:color w:val="000000"/>
        </w:rPr>
        <w:t>а) опыт проводился в нерациональных условиях, что привело к получению результатов с большей погрешностью;</w:t>
      </w:r>
    </w:p>
    <w:p w:rsidR="006216C4" w:rsidRDefault="001D299E" w:rsidP="001D299E">
      <w:pPr>
        <w:shd w:val="clear" w:color="auto" w:fill="FFFFFF"/>
        <w:tabs>
          <w:tab w:val="left" w:pos="610"/>
        </w:tabs>
        <w:ind w:right="5" w:firstLine="851"/>
        <w:jc w:val="both"/>
        <w:rPr>
          <w:color w:val="000000"/>
        </w:rPr>
      </w:pPr>
      <w:r>
        <w:rPr>
          <w:color w:val="000000"/>
        </w:rPr>
        <w:t>б) или в отчете были допущены в общей сложности не бо</w:t>
      </w:r>
      <w:r>
        <w:rPr>
          <w:color w:val="000000"/>
        </w:rPr>
        <w:softHyphen/>
        <w:t>лее двух ошибок (в записях единиц, измерениях, в вычислени</w:t>
      </w:r>
      <w:r>
        <w:rPr>
          <w:color w:val="000000"/>
        </w:rPr>
        <w:softHyphen/>
        <w:t>ях, графиках, таблицах, схемах, анализе погрешностей и т. д.) не принципиального для данной работы характера, но повлияв</w:t>
      </w:r>
      <w:r>
        <w:rPr>
          <w:color w:val="000000"/>
        </w:rPr>
        <w:softHyphen/>
        <w:t>ших на результат выполнения;</w:t>
      </w:r>
    </w:p>
    <w:p w:rsidR="006216C4" w:rsidRDefault="001D299E" w:rsidP="001D299E">
      <w:pPr>
        <w:shd w:val="clear" w:color="auto" w:fill="FFFFFF"/>
        <w:tabs>
          <w:tab w:val="left" w:pos="610"/>
        </w:tabs>
        <w:ind w:right="5" w:firstLine="851"/>
        <w:jc w:val="both"/>
        <w:rPr>
          <w:color w:val="000000"/>
        </w:rPr>
      </w:pPr>
      <w:r>
        <w:rPr>
          <w:color w:val="000000"/>
        </w:rPr>
        <w:t>д) или работа выполнена не полностью, однако объем вы</w:t>
      </w:r>
      <w:r>
        <w:rPr>
          <w:color w:val="000000"/>
        </w:rPr>
        <w:softHyphen/>
        <w:t>полненной части таков, что позволяет получить правильные результаты и выводы по основным, принципиально важным зада</w:t>
      </w:r>
      <w:r>
        <w:rPr>
          <w:color w:val="000000"/>
        </w:rPr>
        <w:softHyphen/>
        <w:t>чам работы.</w:t>
      </w:r>
    </w:p>
    <w:p w:rsidR="006216C4" w:rsidRDefault="001D299E" w:rsidP="001D299E">
      <w:pPr>
        <w:shd w:val="clear" w:color="auto" w:fill="FFFFFF"/>
        <w:ind w:right="5" w:firstLine="851"/>
        <w:jc w:val="both"/>
        <w:rPr>
          <w:color w:val="000000"/>
        </w:rPr>
      </w:pPr>
      <w:r>
        <w:rPr>
          <w:b/>
          <w:color w:val="000000"/>
        </w:rPr>
        <w:t>Оценка «2»</w:t>
      </w:r>
      <w:r>
        <w:rPr>
          <w:color w:val="000000"/>
        </w:rPr>
        <w:t>ставится в том случае, если:</w:t>
      </w:r>
    </w:p>
    <w:p w:rsidR="006216C4" w:rsidRDefault="001D299E" w:rsidP="001D299E">
      <w:pPr>
        <w:shd w:val="clear" w:color="auto" w:fill="FFFFFF"/>
        <w:tabs>
          <w:tab w:val="left" w:pos="619"/>
        </w:tabs>
        <w:ind w:right="5" w:firstLine="851"/>
        <w:jc w:val="both"/>
        <w:rPr>
          <w:color w:val="000000"/>
        </w:rPr>
      </w:pPr>
      <w:r>
        <w:rPr>
          <w:color w:val="000000"/>
        </w:rPr>
        <w:t>а) работа выполнена не полностью, и объем выполненной части работы не позволяет сделать правильных выводов;</w:t>
      </w:r>
    </w:p>
    <w:p w:rsidR="006216C4" w:rsidRDefault="001D299E" w:rsidP="001D299E">
      <w:pPr>
        <w:shd w:val="clear" w:color="auto" w:fill="FFFFFF"/>
        <w:tabs>
          <w:tab w:val="left" w:pos="619"/>
        </w:tabs>
        <w:ind w:right="5" w:firstLine="851"/>
        <w:jc w:val="both"/>
        <w:rPr>
          <w:color w:val="000000"/>
        </w:rPr>
      </w:pPr>
      <w:r>
        <w:rPr>
          <w:color w:val="000000"/>
        </w:rPr>
        <w:t>б) или опыты, измерения, вычисления, наблюдения произ</w:t>
      </w:r>
      <w:r>
        <w:rPr>
          <w:color w:val="000000"/>
        </w:rPr>
        <w:softHyphen/>
        <w:t>водились неправильно;</w:t>
      </w:r>
    </w:p>
    <w:p w:rsidR="006216C4" w:rsidRDefault="001D299E" w:rsidP="001D299E">
      <w:pPr>
        <w:shd w:val="clear" w:color="auto" w:fill="FFFFFF"/>
        <w:tabs>
          <w:tab w:val="left" w:pos="619"/>
        </w:tabs>
        <w:ind w:right="5" w:firstLine="851"/>
        <w:jc w:val="both"/>
        <w:rPr>
          <w:color w:val="000000"/>
        </w:rPr>
      </w:pPr>
      <w:r>
        <w:rPr>
          <w:color w:val="000000"/>
        </w:rPr>
        <w:t>в) или в ходе работы и в отчете обнаружились в совокупности все недостатки, отмеченные в требованиях к оценке «3»</w:t>
      </w:r>
      <w:r>
        <w:rPr>
          <w:iCs/>
          <w:color w:val="000000"/>
        </w:rPr>
        <w:t>.</w:t>
      </w:r>
    </w:p>
    <w:p w:rsidR="006216C4" w:rsidRDefault="001D299E" w:rsidP="001D299E">
      <w:pPr>
        <w:shd w:val="clear" w:color="auto" w:fill="FFFFFF"/>
        <w:tabs>
          <w:tab w:val="left" w:pos="619"/>
        </w:tabs>
        <w:ind w:right="5" w:firstLine="851"/>
        <w:jc w:val="both"/>
        <w:rPr>
          <w:color w:val="000000"/>
        </w:rPr>
      </w:pPr>
      <w:r>
        <w:rPr>
          <w:color w:val="000000"/>
        </w:rPr>
        <w:t>В тех случаях, когда учащийся показал оригинальный и наиболее рациональный подход к выполнению работы и в про</w:t>
      </w:r>
      <w:r>
        <w:rPr>
          <w:color w:val="000000"/>
        </w:rPr>
        <w:softHyphen/>
        <w:t>цессе работы не избежал тех или иных недостатков, оценка за выполнение работы по усмотрению учителя может быть по</w:t>
      </w:r>
      <w:r>
        <w:rPr>
          <w:color w:val="000000"/>
        </w:rPr>
        <w:softHyphen/>
        <w:t>вышена по сравнению с указанными выше нормами.</w:t>
      </w:r>
    </w:p>
    <w:p w:rsidR="006216C4" w:rsidRDefault="001D299E" w:rsidP="001D299E">
      <w:pPr>
        <w:shd w:val="clear" w:color="auto" w:fill="FFFFFF"/>
        <w:tabs>
          <w:tab w:val="left" w:pos="619"/>
        </w:tabs>
        <w:ind w:right="5" w:firstLine="851"/>
        <w:jc w:val="both"/>
        <w:rPr>
          <w:b/>
          <w:color w:val="000000"/>
        </w:rPr>
      </w:pPr>
      <w:r>
        <w:rPr>
          <w:b/>
          <w:color w:val="000000"/>
        </w:rPr>
        <w:t>Перечень ошибок</w:t>
      </w:r>
    </w:p>
    <w:p w:rsidR="006216C4" w:rsidRDefault="001D299E" w:rsidP="001D299E">
      <w:pPr>
        <w:shd w:val="clear" w:color="auto" w:fill="FFFFFF"/>
        <w:tabs>
          <w:tab w:val="left" w:pos="619"/>
        </w:tabs>
        <w:ind w:right="5" w:firstLine="851"/>
        <w:jc w:val="both"/>
        <w:rPr>
          <w:color w:val="000000"/>
        </w:rPr>
      </w:pPr>
      <w:r>
        <w:rPr>
          <w:color w:val="000000"/>
        </w:rPr>
        <w:t>Грубые ошибки:</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Неумение выделить в ответе главное.</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w:t>
      </w:r>
      <w:proofErr w:type="gramStart"/>
      <w:r>
        <w:rPr>
          <w:color w:val="000000"/>
          <w:sz w:val="24"/>
          <w:szCs w:val="24"/>
        </w:rPr>
        <w:t>решенным</w:t>
      </w:r>
      <w:proofErr w:type="gramEnd"/>
      <w:r>
        <w:rPr>
          <w:color w:val="000000"/>
          <w:sz w:val="24"/>
          <w:szCs w:val="24"/>
        </w:rPr>
        <w:t xml:space="preserve"> в классе; ошибки, показывающие неправильное понимание условия задачи или неправильное истолкование решения.</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Неумение читать и строить графики и принципиальные схемы.</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lastRenderedPageBreak/>
        <w:t>Небрежное отношение к лабораторному оборудованию и измерительным приборам.</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Неумение определить показание измерительного прибора.</w:t>
      </w:r>
    </w:p>
    <w:p w:rsidR="006216C4" w:rsidRDefault="001D299E" w:rsidP="001D299E">
      <w:pPr>
        <w:pStyle w:val="af3"/>
        <w:numPr>
          <w:ilvl w:val="0"/>
          <w:numId w:val="8"/>
        </w:numPr>
        <w:shd w:val="clear" w:color="auto" w:fill="FFFFFF"/>
        <w:tabs>
          <w:tab w:val="left" w:pos="619"/>
        </w:tabs>
        <w:ind w:left="0" w:right="5" w:firstLine="851"/>
        <w:jc w:val="both"/>
        <w:rPr>
          <w:color w:val="000000"/>
          <w:sz w:val="24"/>
          <w:szCs w:val="24"/>
        </w:rPr>
      </w:pPr>
      <w:r>
        <w:rPr>
          <w:color w:val="000000"/>
          <w:sz w:val="24"/>
          <w:szCs w:val="24"/>
        </w:rPr>
        <w:t>Нарушение требований правил безопасности труда при выполнении эксперимента.</w:t>
      </w:r>
    </w:p>
    <w:p w:rsidR="006216C4" w:rsidRDefault="001D299E" w:rsidP="001D299E">
      <w:pPr>
        <w:shd w:val="clear" w:color="auto" w:fill="FFFFFF"/>
        <w:tabs>
          <w:tab w:val="left" w:pos="619"/>
        </w:tabs>
        <w:ind w:right="5" w:firstLine="851"/>
        <w:jc w:val="both"/>
        <w:rPr>
          <w:color w:val="000000"/>
        </w:rPr>
      </w:pPr>
      <w:r>
        <w:rPr>
          <w:color w:val="000000"/>
        </w:rPr>
        <w:t>Негрубые ошибки:</w:t>
      </w:r>
    </w:p>
    <w:p w:rsidR="006216C4" w:rsidRDefault="001D299E" w:rsidP="001D299E">
      <w:pPr>
        <w:pStyle w:val="af3"/>
        <w:numPr>
          <w:ilvl w:val="0"/>
          <w:numId w:val="9"/>
        </w:numPr>
        <w:shd w:val="clear" w:color="auto" w:fill="FFFFFF"/>
        <w:tabs>
          <w:tab w:val="left" w:pos="619"/>
        </w:tabs>
        <w:ind w:left="0" w:right="5" w:firstLine="851"/>
        <w:jc w:val="both"/>
        <w:rPr>
          <w:color w:val="000000"/>
          <w:sz w:val="24"/>
          <w:szCs w:val="24"/>
        </w:rPr>
      </w:pPr>
      <w:r>
        <w:rPr>
          <w:color w:val="000000"/>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6216C4" w:rsidRDefault="001D299E" w:rsidP="001D299E">
      <w:pPr>
        <w:pStyle w:val="af3"/>
        <w:numPr>
          <w:ilvl w:val="0"/>
          <w:numId w:val="9"/>
        </w:numPr>
        <w:shd w:val="clear" w:color="auto" w:fill="FFFFFF"/>
        <w:tabs>
          <w:tab w:val="left" w:pos="619"/>
        </w:tabs>
        <w:ind w:left="0" w:right="5" w:firstLine="851"/>
        <w:jc w:val="both"/>
        <w:rPr>
          <w:color w:val="000000"/>
          <w:sz w:val="24"/>
          <w:szCs w:val="24"/>
        </w:rPr>
      </w:pPr>
      <w:r>
        <w:rPr>
          <w:color w:val="000000"/>
          <w:sz w:val="24"/>
          <w:szCs w:val="24"/>
        </w:rPr>
        <w:t>Ошибки в условных обозначениях на принципиальных схемах, неточности чертежей, графиков, схем.</w:t>
      </w:r>
    </w:p>
    <w:p w:rsidR="006216C4" w:rsidRDefault="001D299E" w:rsidP="001D299E">
      <w:pPr>
        <w:pStyle w:val="af3"/>
        <w:numPr>
          <w:ilvl w:val="0"/>
          <w:numId w:val="9"/>
        </w:numPr>
        <w:shd w:val="clear" w:color="auto" w:fill="FFFFFF"/>
        <w:tabs>
          <w:tab w:val="left" w:pos="619"/>
        </w:tabs>
        <w:ind w:left="0" w:right="5" w:firstLine="851"/>
        <w:jc w:val="both"/>
        <w:rPr>
          <w:color w:val="000000"/>
          <w:sz w:val="24"/>
          <w:szCs w:val="24"/>
        </w:rPr>
      </w:pPr>
      <w:r>
        <w:rPr>
          <w:color w:val="000000"/>
          <w:sz w:val="24"/>
          <w:szCs w:val="24"/>
        </w:rPr>
        <w:t>Пропуск или неточное написание наименований единиц физических величин.</w:t>
      </w:r>
    </w:p>
    <w:p w:rsidR="006216C4" w:rsidRDefault="001D299E" w:rsidP="001D299E">
      <w:pPr>
        <w:shd w:val="clear" w:color="auto" w:fill="FFFFFF"/>
        <w:tabs>
          <w:tab w:val="left" w:pos="619"/>
        </w:tabs>
        <w:ind w:right="5" w:firstLine="851"/>
        <w:jc w:val="both"/>
        <w:rPr>
          <w:color w:val="000000"/>
        </w:rPr>
      </w:pPr>
      <w:r>
        <w:rPr>
          <w:color w:val="000000"/>
        </w:rPr>
        <w:t>Недочеты:</w:t>
      </w:r>
    </w:p>
    <w:p w:rsidR="006216C4" w:rsidRDefault="001D299E" w:rsidP="001D299E">
      <w:pPr>
        <w:pStyle w:val="af3"/>
        <w:numPr>
          <w:ilvl w:val="0"/>
          <w:numId w:val="10"/>
        </w:numPr>
        <w:shd w:val="clear" w:color="auto" w:fill="FFFFFF"/>
        <w:tabs>
          <w:tab w:val="left" w:pos="619"/>
        </w:tabs>
        <w:ind w:left="0" w:right="5" w:firstLine="851"/>
        <w:jc w:val="both"/>
        <w:rPr>
          <w:color w:val="000000"/>
          <w:sz w:val="24"/>
          <w:szCs w:val="24"/>
        </w:rPr>
      </w:pPr>
      <w:r>
        <w:rPr>
          <w:color w:val="000000"/>
          <w:sz w:val="24"/>
          <w:szCs w:val="24"/>
        </w:rPr>
        <w:t>Арифметические ошибки в вычислениях, если это ошибки грубо не искажают реальность полученного результата.</w:t>
      </w:r>
    </w:p>
    <w:p w:rsidR="006216C4" w:rsidRDefault="001D299E" w:rsidP="001D299E">
      <w:pPr>
        <w:pStyle w:val="af3"/>
        <w:numPr>
          <w:ilvl w:val="0"/>
          <w:numId w:val="10"/>
        </w:numPr>
        <w:shd w:val="clear" w:color="auto" w:fill="FFFFFF"/>
        <w:tabs>
          <w:tab w:val="left" w:pos="619"/>
        </w:tabs>
        <w:ind w:left="0" w:right="5" w:firstLine="851"/>
        <w:jc w:val="both"/>
        <w:rPr>
          <w:color w:val="000000"/>
          <w:sz w:val="24"/>
          <w:szCs w:val="24"/>
        </w:rPr>
      </w:pPr>
      <w:r>
        <w:rPr>
          <w:color w:val="000000"/>
          <w:sz w:val="24"/>
          <w:szCs w:val="24"/>
        </w:rPr>
        <w:t>Отдельные погрешности в формулировке вопроса или ответа.</w:t>
      </w:r>
    </w:p>
    <w:p w:rsidR="006216C4" w:rsidRDefault="001D299E" w:rsidP="001D299E">
      <w:pPr>
        <w:pStyle w:val="af3"/>
        <w:numPr>
          <w:ilvl w:val="0"/>
          <w:numId w:val="10"/>
        </w:numPr>
        <w:shd w:val="clear" w:color="auto" w:fill="FFFFFF"/>
        <w:tabs>
          <w:tab w:val="left" w:pos="619"/>
        </w:tabs>
        <w:ind w:left="0" w:right="5" w:firstLine="851"/>
        <w:jc w:val="both"/>
        <w:rPr>
          <w:color w:val="000000"/>
          <w:sz w:val="24"/>
          <w:szCs w:val="24"/>
        </w:rPr>
      </w:pPr>
      <w:r>
        <w:rPr>
          <w:color w:val="000000"/>
          <w:sz w:val="24"/>
          <w:szCs w:val="24"/>
        </w:rPr>
        <w:t>Небрежное выполнение записей, чертежей, схем, графиков.</w:t>
      </w:r>
    </w:p>
    <w:p w:rsidR="006216C4" w:rsidRDefault="001D299E" w:rsidP="001D299E">
      <w:pPr>
        <w:pStyle w:val="af3"/>
        <w:numPr>
          <w:ilvl w:val="0"/>
          <w:numId w:val="10"/>
        </w:numPr>
        <w:shd w:val="clear" w:color="auto" w:fill="FFFFFF"/>
        <w:tabs>
          <w:tab w:val="left" w:pos="619"/>
        </w:tabs>
        <w:ind w:left="0" w:right="5" w:firstLine="851"/>
        <w:jc w:val="both"/>
        <w:rPr>
          <w:color w:val="000000"/>
          <w:sz w:val="24"/>
          <w:szCs w:val="24"/>
        </w:rPr>
      </w:pPr>
      <w:proofErr w:type="spellStart"/>
      <w:r>
        <w:rPr>
          <w:color w:val="000000"/>
          <w:sz w:val="24"/>
          <w:szCs w:val="24"/>
          <w:lang w:val="en-US"/>
        </w:rPr>
        <w:t>Орфографические</w:t>
      </w:r>
      <w:proofErr w:type="spellEnd"/>
      <w:r>
        <w:rPr>
          <w:color w:val="000000"/>
          <w:sz w:val="24"/>
          <w:szCs w:val="24"/>
          <w:lang w:val="en-US"/>
        </w:rPr>
        <w:t xml:space="preserve"> и </w:t>
      </w:r>
      <w:proofErr w:type="spellStart"/>
      <w:r>
        <w:rPr>
          <w:color w:val="000000"/>
          <w:sz w:val="24"/>
          <w:szCs w:val="24"/>
          <w:lang w:val="en-US"/>
        </w:rPr>
        <w:t>пунктуационныеошибки</w:t>
      </w:r>
      <w:proofErr w:type="spellEnd"/>
      <w:r>
        <w:rPr>
          <w:color w:val="000000"/>
          <w:sz w:val="24"/>
          <w:szCs w:val="24"/>
        </w:rPr>
        <w:t>.</w:t>
      </w:r>
    </w:p>
    <w:p w:rsidR="006216C4" w:rsidRDefault="006216C4" w:rsidP="001D299E">
      <w:pPr>
        <w:pStyle w:val="af3"/>
        <w:jc w:val="both"/>
        <w:rPr>
          <w:b/>
          <w:sz w:val="24"/>
          <w:szCs w:val="24"/>
        </w:rPr>
      </w:pPr>
    </w:p>
    <w:p w:rsidR="006216C4" w:rsidRDefault="006216C4" w:rsidP="001D299E">
      <w:pPr>
        <w:pStyle w:val="af3"/>
        <w:jc w:val="both"/>
        <w:rPr>
          <w:b/>
          <w:sz w:val="24"/>
          <w:szCs w:val="24"/>
        </w:rPr>
      </w:pPr>
    </w:p>
    <w:p w:rsidR="006216C4" w:rsidRDefault="006216C4" w:rsidP="001D299E">
      <w:pPr>
        <w:pStyle w:val="21"/>
        <w:spacing w:beforeAutospacing="0" w:afterAutospacing="0"/>
        <w:jc w:val="both"/>
        <w:rPr>
          <w:b/>
        </w:rPr>
      </w:pPr>
    </w:p>
    <w:p w:rsidR="006216C4" w:rsidRDefault="006216C4" w:rsidP="001D299E">
      <w:pPr>
        <w:jc w:val="both"/>
        <w:rPr>
          <w:b/>
        </w:rPr>
      </w:pPr>
    </w:p>
    <w:sectPr w:rsidR="006216C4">
      <w:pgSz w:w="16838" w:h="11906" w:orient="landscape"/>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DC"/>
    <w:multiLevelType w:val="multilevel"/>
    <w:tmpl w:val="721633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C16DC9"/>
    <w:multiLevelType w:val="multilevel"/>
    <w:tmpl w:val="117CFD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8D91133"/>
    <w:multiLevelType w:val="multilevel"/>
    <w:tmpl w:val="1F0ECEE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3E1A5F"/>
    <w:multiLevelType w:val="multilevel"/>
    <w:tmpl w:val="CF4C1A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D8B34FF"/>
    <w:multiLevelType w:val="multilevel"/>
    <w:tmpl w:val="CC18594A"/>
    <w:lvl w:ilvl="0">
      <w:start w:val="1"/>
      <w:numFmt w:val="decimal"/>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FC2B47"/>
    <w:multiLevelType w:val="multilevel"/>
    <w:tmpl w:val="0EB0CD1E"/>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
    <w:nsid w:val="11D84855"/>
    <w:multiLevelType w:val="multilevel"/>
    <w:tmpl w:val="2D9AC8E4"/>
    <w:lvl w:ilvl="0">
      <w:start w:val="1"/>
      <w:numFmt w:val="decimal"/>
      <w:lvlText w:val="%1."/>
      <w:lvlJc w:val="left"/>
      <w:pPr>
        <w:tabs>
          <w:tab w:val="num" w:pos="1996"/>
        </w:tabs>
        <w:ind w:left="1996" w:hanging="360"/>
      </w:p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7">
    <w:nsid w:val="12C37EFA"/>
    <w:multiLevelType w:val="multilevel"/>
    <w:tmpl w:val="354E5B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2D11FEC"/>
    <w:multiLevelType w:val="multilevel"/>
    <w:tmpl w:val="9EC462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3314D57"/>
    <w:multiLevelType w:val="multilevel"/>
    <w:tmpl w:val="8B1A0F9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272B44DC"/>
    <w:multiLevelType w:val="multilevel"/>
    <w:tmpl w:val="E6027D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B867C29"/>
    <w:multiLevelType w:val="multilevel"/>
    <w:tmpl w:val="2310A20C"/>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2">
    <w:nsid w:val="306F5890"/>
    <w:multiLevelType w:val="multilevel"/>
    <w:tmpl w:val="C0540F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42661EC"/>
    <w:multiLevelType w:val="multilevel"/>
    <w:tmpl w:val="D2C444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6AC1302"/>
    <w:multiLevelType w:val="multilevel"/>
    <w:tmpl w:val="C55CF0DA"/>
    <w:lvl w:ilvl="0">
      <w:start w:val="1"/>
      <w:numFmt w:val="decimal"/>
      <w:lvlText w:val="%1."/>
      <w:lvlJc w:val="left"/>
      <w:pPr>
        <w:tabs>
          <w:tab w:val="num" w:pos="1996"/>
        </w:tabs>
        <w:ind w:left="1996" w:hanging="360"/>
      </w:p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15">
    <w:nsid w:val="38957963"/>
    <w:multiLevelType w:val="multilevel"/>
    <w:tmpl w:val="2576735E"/>
    <w:lvl w:ilvl="0">
      <w:start w:val="1"/>
      <w:numFmt w:val="decimal"/>
      <w:lvlText w:val="%1."/>
      <w:lvlJc w:val="left"/>
      <w:pPr>
        <w:tabs>
          <w:tab w:val="num" w:pos="1996"/>
        </w:tabs>
        <w:ind w:left="1996" w:hanging="360"/>
      </w:p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16">
    <w:nsid w:val="3C5E2328"/>
    <w:multiLevelType w:val="multilevel"/>
    <w:tmpl w:val="E1507086"/>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nsid w:val="405406C1"/>
    <w:multiLevelType w:val="multilevel"/>
    <w:tmpl w:val="79A052E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8">
    <w:nsid w:val="42D5299E"/>
    <w:multiLevelType w:val="multilevel"/>
    <w:tmpl w:val="B60217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82E5F68"/>
    <w:multiLevelType w:val="multilevel"/>
    <w:tmpl w:val="C1C42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DBC7868"/>
    <w:multiLevelType w:val="multilevel"/>
    <w:tmpl w:val="13B0AB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ADE52B9"/>
    <w:multiLevelType w:val="multilevel"/>
    <w:tmpl w:val="7F3C9F4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3657E4"/>
    <w:multiLevelType w:val="multilevel"/>
    <w:tmpl w:val="11DEDF68"/>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abstractNum w:abstractNumId="23">
    <w:nsid w:val="6B1A13D4"/>
    <w:multiLevelType w:val="multilevel"/>
    <w:tmpl w:val="CDDABBC2"/>
    <w:lvl w:ilvl="0">
      <w:start w:val="1"/>
      <w:numFmt w:val="decimal"/>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DE73D6"/>
    <w:multiLevelType w:val="multilevel"/>
    <w:tmpl w:val="64AA302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nsid w:val="73C75984"/>
    <w:multiLevelType w:val="multilevel"/>
    <w:tmpl w:val="EC285A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4D28FC"/>
    <w:multiLevelType w:val="multilevel"/>
    <w:tmpl w:val="233400B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nsid w:val="7C063ADE"/>
    <w:multiLevelType w:val="multilevel"/>
    <w:tmpl w:val="2D964460"/>
    <w:lvl w:ilvl="0">
      <w:start w:val="1"/>
      <w:numFmt w:val="decimal"/>
      <w:lvlText w:val="%1."/>
      <w:lvlJc w:val="left"/>
      <w:pPr>
        <w:tabs>
          <w:tab w:val="num" w:pos="0"/>
        </w:tabs>
        <w:ind w:left="1069" w:hanging="360"/>
      </w:pPr>
      <w:rPr>
        <w:rFonts w:eastAsia="Times New Roman" w:cs="Times New Roman"/>
        <w:b w:val="0"/>
        <w:color w:val="auto"/>
        <w:sz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5"/>
  </w:num>
  <w:num w:numId="2">
    <w:abstractNumId w:val="6"/>
  </w:num>
  <w:num w:numId="3">
    <w:abstractNumId w:val="14"/>
  </w:num>
  <w:num w:numId="4">
    <w:abstractNumId w:val="15"/>
  </w:num>
  <w:num w:numId="5">
    <w:abstractNumId w:val="13"/>
  </w:num>
  <w:num w:numId="6">
    <w:abstractNumId w:val="24"/>
  </w:num>
  <w:num w:numId="7">
    <w:abstractNumId w:val="8"/>
  </w:num>
  <w:num w:numId="8">
    <w:abstractNumId w:val="1"/>
  </w:num>
  <w:num w:numId="9">
    <w:abstractNumId w:val="0"/>
  </w:num>
  <w:num w:numId="10">
    <w:abstractNumId w:val="3"/>
  </w:num>
  <w:num w:numId="11">
    <w:abstractNumId w:val="26"/>
  </w:num>
  <w:num w:numId="12">
    <w:abstractNumId w:val="20"/>
  </w:num>
  <w:num w:numId="13">
    <w:abstractNumId w:val="16"/>
  </w:num>
  <w:num w:numId="14">
    <w:abstractNumId w:val="11"/>
  </w:num>
  <w:num w:numId="15">
    <w:abstractNumId w:val="7"/>
  </w:num>
  <w:num w:numId="16">
    <w:abstractNumId w:val="19"/>
  </w:num>
  <w:num w:numId="17">
    <w:abstractNumId w:val="12"/>
  </w:num>
  <w:num w:numId="18">
    <w:abstractNumId w:val="4"/>
  </w:num>
  <w:num w:numId="19">
    <w:abstractNumId w:val="23"/>
  </w:num>
  <w:num w:numId="20">
    <w:abstractNumId w:val="17"/>
  </w:num>
  <w:num w:numId="21">
    <w:abstractNumId w:val="27"/>
  </w:num>
  <w:num w:numId="22">
    <w:abstractNumId w:val="18"/>
  </w:num>
  <w:num w:numId="23">
    <w:abstractNumId w:val="9"/>
  </w:num>
  <w:num w:numId="24">
    <w:abstractNumId w:val="22"/>
  </w:num>
  <w:num w:numId="25">
    <w:abstractNumId w:val="5"/>
  </w:num>
  <w:num w:numId="26">
    <w:abstractNumId w:val="21"/>
  </w:num>
  <w:num w:numId="27">
    <w:abstractNumId w:val="2"/>
  </w:num>
  <w:num w:numId="28">
    <w:abstractNumId w:val="10"/>
  </w:num>
  <w:num w:numId="29">
    <w:abstractNumId w:val="21"/>
    <w:lvlOverride w:ilvl="0">
      <w:startOverride w:val="1"/>
    </w:lvlOverride>
  </w:num>
  <w:num w:numId="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6216C4"/>
    <w:rsid w:val="001D299E"/>
    <w:rsid w:val="006216C4"/>
    <w:rsid w:val="00F21124"/>
    <w:rsid w:val="00F47F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E1"/>
    <w:rPr>
      <w:rFonts w:ascii="Times New Roman" w:eastAsia="Times New Roman" w:hAnsi="Times New Roman" w:cs="Times New Roman"/>
      <w:sz w:val="24"/>
      <w:szCs w:val="24"/>
      <w:lang w:eastAsia="ru-RU"/>
    </w:rPr>
  </w:style>
  <w:style w:type="paragraph" w:styleId="1">
    <w:name w:val="heading 1"/>
    <w:basedOn w:val="a"/>
    <w:next w:val="a"/>
    <w:link w:val="10"/>
    <w:qFormat/>
    <w:rsid w:val="00AC38E1"/>
    <w:pPr>
      <w:keepNext/>
      <w:spacing w:before="240" w:after="60"/>
      <w:outlineLvl w:val="0"/>
    </w:pPr>
    <w:rPr>
      <w:rFonts w:ascii="Arial" w:hAnsi="Arial"/>
      <w:b/>
      <w:kern w:val="2"/>
      <w:sz w:val="28"/>
      <w:szCs w:val="20"/>
    </w:rPr>
  </w:style>
  <w:style w:type="paragraph" w:styleId="2">
    <w:name w:val="heading 2"/>
    <w:basedOn w:val="a"/>
    <w:next w:val="a"/>
    <w:link w:val="20"/>
    <w:uiPriority w:val="9"/>
    <w:semiHidden/>
    <w:unhideWhenUsed/>
    <w:qFormat/>
    <w:rsid w:val="00BD3D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3D8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AC38E1"/>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C38E1"/>
    <w:rPr>
      <w:rFonts w:ascii="Arial" w:eastAsia="Times New Roman" w:hAnsi="Arial" w:cs="Times New Roman"/>
      <w:b/>
      <w:kern w:val="2"/>
      <w:sz w:val="28"/>
      <w:szCs w:val="20"/>
      <w:lang w:eastAsia="ru-RU"/>
    </w:rPr>
  </w:style>
  <w:style w:type="character" w:customStyle="1" w:styleId="40">
    <w:name w:val="Заголовок 4 Знак"/>
    <w:basedOn w:val="a0"/>
    <w:link w:val="4"/>
    <w:qFormat/>
    <w:rsid w:val="00AC38E1"/>
    <w:rPr>
      <w:rFonts w:ascii="Times New Roman" w:eastAsia="Times New Roman" w:hAnsi="Times New Roman" w:cs="Times New Roman"/>
      <w:b/>
      <w:sz w:val="28"/>
      <w:szCs w:val="20"/>
      <w:u w:val="single"/>
      <w:lang w:eastAsia="ru-RU"/>
    </w:rPr>
  </w:style>
  <w:style w:type="character" w:customStyle="1" w:styleId="a3">
    <w:name w:val="Верхний колонтитул Знак"/>
    <w:basedOn w:val="a0"/>
    <w:qFormat/>
    <w:rsid w:val="00AC38E1"/>
    <w:rPr>
      <w:rFonts w:ascii="Times New Roman" w:eastAsia="Times New Roman" w:hAnsi="Times New Roman" w:cs="Times New Roman"/>
      <w:sz w:val="24"/>
      <w:szCs w:val="24"/>
      <w:lang w:eastAsia="ru-RU"/>
    </w:rPr>
  </w:style>
  <w:style w:type="character" w:customStyle="1" w:styleId="apple-style-span">
    <w:name w:val="apple-style-span"/>
    <w:basedOn w:val="a0"/>
    <w:qFormat/>
    <w:rsid w:val="00AC38E1"/>
  </w:style>
  <w:style w:type="character" w:customStyle="1" w:styleId="a4">
    <w:name w:val="Название Знак"/>
    <w:basedOn w:val="a0"/>
    <w:qFormat/>
    <w:rsid w:val="00AC38E1"/>
    <w:rPr>
      <w:rFonts w:ascii="Times New Roman" w:eastAsia="Times New Roman" w:hAnsi="Times New Roman" w:cs="Times New Roman"/>
      <w:sz w:val="28"/>
      <w:szCs w:val="20"/>
      <w:lang w:eastAsia="ru-RU"/>
    </w:rPr>
  </w:style>
  <w:style w:type="character" w:customStyle="1" w:styleId="a5">
    <w:name w:val="Абзац списка Знак"/>
    <w:uiPriority w:val="34"/>
    <w:qFormat/>
    <w:locked/>
    <w:rsid w:val="00AC38E1"/>
    <w:rPr>
      <w:rFonts w:ascii="Times New Roman" w:eastAsia="Times New Roman" w:hAnsi="Times New Roman" w:cs="Times New Roman"/>
      <w:sz w:val="28"/>
      <w:szCs w:val="20"/>
      <w:lang w:eastAsia="ru-RU"/>
    </w:rPr>
  </w:style>
  <w:style w:type="character" w:customStyle="1" w:styleId="c13">
    <w:name w:val="c13"/>
    <w:basedOn w:val="a0"/>
    <w:qFormat/>
    <w:rsid w:val="00AC38E1"/>
  </w:style>
  <w:style w:type="character" w:customStyle="1" w:styleId="a6">
    <w:name w:val="Текст выноски Знак"/>
    <w:basedOn w:val="a0"/>
    <w:uiPriority w:val="99"/>
    <w:semiHidden/>
    <w:qFormat/>
    <w:rsid w:val="00AC38E1"/>
    <w:rPr>
      <w:rFonts w:ascii="Tahoma" w:eastAsia="Times New Roman" w:hAnsi="Tahoma" w:cs="Tahoma"/>
      <w:sz w:val="16"/>
      <w:szCs w:val="16"/>
      <w:lang w:eastAsia="ru-RU"/>
    </w:rPr>
  </w:style>
  <w:style w:type="character" w:customStyle="1" w:styleId="a7">
    <w:name w:val="Основной текст с отступом Знак"/>
    <w:basedOn w:val="a0"/>
    <w:uiPriority w:val="99"/>
    <w:semiHidden/>
    <w:qFormat/>
    <w:rsid w:val="00BD3D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qFormat/>
    <w:rsid w:val="00BD3D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qFormat/>
    <w:rsid w:val="00BD3D82"/>
    <w:rPr>
      <w:rFonts w:asciiTheme="majorHAnsi" w:eastAsiaTheme="majorEastAsia" w:hAnsiTheme="majorHAnsi" w:cstheme="majorBidi"/>
      <w:b/>
      <w:bCs/>
      <w:color w:val="4F81BD" w:themeColor="accent1"/>
      <w:lang w:eastAsia="ru-RU"/>
    </w:rPr>
  </w:style>
  <w:style w:type="character" w:customStyle="1" w:styleId="a8">
    <w:name w:val="Перечень Знак"/>
    <w:qFormat/>
    <w:rsid w:val="00BD3D82"/>
    <w:rPr>
      <w:rFonts w:ascii="Times New Roman" w:eastAsia="Calibri" w:hAnsi="Times New Roman" w:cs="Times New Roman"/>
      <w:sz w:val="28"/>
      <w:u w:val="none" w:color="000000"/>
      <w:lang w:eastAsia="ru-RU"/>
    </w:rPr>
  </w:style>
  <w:style w:type="character" w:customStyle="1" w:styleId="a9">
    <w:name w:val="Основной текст Знак"/>
    <w:basedOn w:val="a0"/>
    <w:uiPriority w:val="99"/>
    <w:qFormat/>
    <w:rsid w:val="00EE08BC"/>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EE08BC"/>
    <w:rPr>
      <w:rFonts w:ascii="Times New Roman" w:hAnsi="Times New Roman"/>
      <w:sz w:val="24"/>
      <w:u w:val="none"/>
      <w:effect w:val="none"/>
    </w:rPr>
  </w:style>
  <w:style w:type="character" w:customStyle="1" w:styleId="-">
    <w:name w:val="Интернет-ссылка"/>
    <w:basedOn w:val="a0"/>
    <w:uiPriority w:val="99"/>
    <w:unhideWhenUsed/>
    <w:rsid w:val="00544E80"/>
    <w:rPr>
      <w:color w:val="0000FF" w:themeColor="hyperlink"/>
      <w:u w:val="single"/>
    </w:rPr>
  </w:style>
  <w:style w:type="character" w:customStyle="1" w:styleId="c22">
    <w:name w:val="c22"/>
    <w:basedOn w:val="a0"/>
    <w:qFormat/>
    <w:rsid w:val="00A13C7F"/>
  </w:style>
  <w:style w:type="character" w:customStyle="1" w:styleId="c5">
    <w:name w:val="c5"/>
    <w:basedOn w:val="a0"/>
    <w:qFormat/>
    <w:rsid w:val="00D01679"/>
  </w:style>
  <w:style w:type="character" w:customStyle="1" w:styleId="aa">
    <w:name w:val="Без интервала Знак"/>
    <w:uiPriority w:val="1"/>
    <w:qFormat/>
    <w:locked/>
    <w:rsid w:val="00882056"/>
    <w:rPr>
      <w:rFonts w:ascii="Calibri" w:eastAsia="Calibri" w:hAnsi="Calibri" w:cs="Times New Roman"/>
      <w:sz w:val="20"/>
      <w:szCs w:val="20"/>
      <w:lang w:eastAsia="ru-RU"/>
    </w:rPr>
  </w:style>
  <w:style w:type="character" w:customStyle="1" w:styleId="ab">
    <w:name w:val="Основной текст_"/>
    <w:link w:val="41"/>
    <w:qFormat/>
    <w:rsid w:val="00882056"/>
    <w:rPr>
      <w:rFonts w:ascii="Century Schoolbook" w:eastAsia="Century Schoolbook" w:hAnsi="Century Schoolbook" w:cs="Century Schoolbook"/>
      <w:spacing w:val="5"/>
      <w:sz w:val="18"/>
      <w:szCs w:val="18"/>
      <w:shd w:val="clear" w:color="auto" w:fill="FFFFFF"/>
    </w:rPr>
  </w:style>
  <w:style w:type="character" w:customStyle="1" w:styleId="11">
    <w:name w:val="Основной текст1"/>
    <w:qFormat/>
    <w:rsid w:val="00882056"/>
    <w:rPr>
      <w:rFonts w:ascii="Century Schoolbook" w:eastAsia="Century Schoolbook" w:hAnsi="Century Schoolbook" w:cs="Century Schoolbook"/>
      <w:b w:val="0"/>
      <w:bCs w:val="0"/>
      <w:i w:val="0"/>
      <w:iCs w:val="0"/>
      <w:caps w:val="0"/>
      <w:smallCaps w:val="0"/>
      <w:strike w:val="0"/>
      <w:dstrike w:val="0"/>
      <w:color w:val="000000"/>
      <w:spacing w:val="5"/>
      <w:w w:val="100"/>
      <w:sz w:val="18"/>
      <w:szCs w:val="18"/>
      <w:u w:val="none"/>
      <w:lang w:val="ru-RU"/>
    </w:rPr>
  </w:style>
  <w:style w:type="character" w:customStyle="1" w:styleId="0pt">
    <w:name w:val="Основной текст + Интервал 0 pt"/>
    <w:qFormat/>
    <w:rsid w:val="00FE354A"/>
    <w:rPr>
      <w:rFonts w:ascii="Century Schoolbook" w:eastAsia="Century Schoolbook" w:hAnsi="Century Schoolbook" w:cs="Century Schoolbook"/>
      <w:b w:val="0"/>
      <w:bCs w:val="0"/>
      <w:i w:val="0"/>
      <w:iCs w:val="0"/>
      <w:caps w:val="0"/>
      <w:smallCaps w:val="0"/>
      <w:strike w:val="0"/>
      <w:dstrike w:val="0"/>
      <w:color w:val="000000"/>
      <w:spacing w:val="4"/>
      <w:w w:val="100"/>
      <w:sz w:val="18"/>
      <w:szCs w:val="18"/>
      <w:u w:val="none"/>
      <w:lang w:val="ru-RU"/>
    </w:rPr>
  </w:style>
  <w:style w:type="paragraph" w:customStyle="1" w:styleId="ac">
    <w:name w:val="Заголовок"/>
    <w:basedOn w:val="a"/>
    <w:next w:val="ad"/>
    <w:qFormat/>
    <w:pPr>
      <w:keepNext/>
      <w:spacing w:before="240" w:after="120"/>
    </w:pPr>
    <w:rPr>
      <w:rFonts w:ascii="PT Astra Serif" w:eastAsia="Tahoma" w:hAnsi="PT Astra Serif" w:cs="Noto Sans Devanagari"/>
      <w:sz w:val="28"/>
      <w:szCs w:val="28"/>
    </w:rPr>
  </w:style>
  <w:style w:type="paragraph" w:styleId="ad">
    <w:name w:val="Body Text"/>
    <w:basedOn w:val="a"/>
    <w:uiPriority w:val="99"/>
    <w:unhideWhenUsed/>
    <w:rsid w:val="00EE08BC"/>
    <w:pPr>
      <w:spacing w:after="120"/>
    </w:pPr>
  </w:style>
  <w:style w:type="paragraph" w:styleId="ae">
    <w:name w:val="List"/>
    <w:basedOn w:val="ad"/>
    <w:rPr>
      <w:rFonts w:ascii="PT Astra Serif" w:hAnsi="PT Astra Serif" w:cs="Noto Sans Devanagari"/>
    </w:rPr>
  </w:style>
  <w:style w:type="paragraph" w:styleId="af">
    <w:name w:val="caption"/>
    <w:basedOn w:val="a"/>
    <w:qFormat/>
    <w:pPr>
      <w:suppressLineNumbers/>
      <w:spacing w:before="120" w:after="120"/>
    </w:pPr>
    <w:rPr>
      <w:rFonts w:ascii="PT Astra Serif" w:hAnsi="PT Astra Serif" w:cs="Noto Sans Devanagari"/>
      <w:i/>
      <w:iCs/>
    </w:rPr>
  </w:style>
  <w:style w:type="paragraph" w:styleId="af0">
    <w:name w:val="index heading"/>
    <w:basedOn w:val="a"/>
    <w:qFormat/>
    <w:pPr>
      <w:suppressLineNumbers/>
    </w:pPr>
    <w:rPr>
      <w:rFonts w:ascii="PT Astra Serif" w:hAnsi="PT Astra Serif" w:cs="Noto Sans Devanagari"/>
    </w:rPr>
  </w:style>
  <w:style w:type="paragraph" w:customStyle="1" w:styleId="af1">
    <w:name w:val="Верхний и нижний колонтитулы"/>
    <w:basedOn w:val="a"/>
    <w:qFormat/>
  </w:style>
  <w:style w:type="paragraph" w:styleId="af2">
    <w:name w:val="header"/>
    <w:basedOn w:val="a"/>
    <w:rsid w:val="00AC38E1"/>
    <w:pPr>
      <w:tabs>
        <w:tab w:val="center" w:pos="4677"/>
        <w:tab w:val="right" w:pos="9355"/>
      </w:tabs>
    </w:pPr>
  </w:style>
  <w:style w:type="paragraph" w:styleId="af3">
    <w:name w:val="List Paragraph"/>
    <w:basedOn w:val="a"/>
    <w:uiPriority w:val="34"/>
    <w:qFormat/>
    <w:rsid w:val="00AC38E1"/>
    <w:pPr>
      <w:ind w:left="720"/>
      <w:contextualSpacing/>
    </w:pPr>
    <w:rPr>
      <w:sz w:val="28"/>
      <w:szCs w:val="20"/>
    </w:rPr>
  </w:style>
  <w:style w:type="paragraph" w:styleId="af4">
    <w:name w:val="Title"/>
    <w:basedOn w:val="a"/>
    <w:qFormat/>
    <w:rsid w:val="00AC38E1"/>
    <w:pPr>
      <w:jc w:val="center"/>
    </w:pPr>
    <w:rPr>
      <w:sz w:val="28"/>
      <w:szCs w:val="20"/>
    </w:rPr>
  </w:style>
  <w:style w:type="paragraph" w:customStyle="1" w:styleId="21">
    <w:name w:val="Название2"/>
    <w:basedOn w:val="a"/>
    <w:qFormat/>
    <w:rsid w:val="00AC38E1"/>
    <w:pPr>
      <w:spacing w:beforeAutospacing="1" w:afterAutospacing="1"/>
    </w:pPr>
  </w:style>
  <w:style w:type="paragraph" w:customStyle="1" w:styleId="ConsPlusNormal">
    <w:name w:val="ConsPlusNormal"/>
    <w:qFormat/>
    <w:rsid w:val="00AC38E1"/>
    <w:pPr>
      <w:widowControl w:val="0"/>
    </w:pPr>
    <w:rPr>
      <w:rFonts w:ascii="Arial" w:eastAsiaTheme="minorEastAsia" w:hAnsi="Arial" w:cs="Arial"/>
      <w:szCs w:val="20"/>
      <w:lang w:eastAsia="ru-RU"/>
    </w:rPr>
  </w:style>
  <w:style w:type="paragraph" w:customStyle="1" w:styleId="c25">
    <w:name w:val="c25"/>
    <w:basedOn w:val="a"/>
    <w:qFormat/>
    <w:rsid w:val="00AC38E1"/>
    <w:pPr>
      <w:spacing w:beforeAutospacing="1" w:afterAutospacing="1"/>
    </w:pPr>
  </w:style>
  <w:style w:type="paragraph" w:styleId="af5">
    <w:name w:val="Balloon Text"/>
    <w:basedOn w:val="a"/>
    <w:uiPriority w:val="99"/>
    <w:semiHidden/>
    <w:unhideWhenUsed/>
    <w:qFormat/>
    <w:rsid w:val="00AC38E1"/>
    <w:rPr>
      <w:rFonts w:ascii="Tahoma" w:hAnsi="Tahoma" w:cs="Tahoma"/>
      <w:sz w:val="16"/>
      <w:szCs w:val="16"/>
    </w:rPr>
  </w:style>
  <w:style w:type="paragraph" w:styleId="af6">
    <w:name w:val="Normal (Web)"/>
    <w:basedOn w:val="a"/>
    <w:uiPriority w:val="99"/>
    <w:qFormat/>
    <w:rsid w:val="001D711E"/>
    <w:pPr>
      <w:spacing w:beforeAutospacing="1" w:afterAutospacing="1"/>
    </w:pPr>
  </w:style>
  <w:style w:type="paragraph" w:styleId="af7">
    <w:name w:val="Body Text Indent"/>
    <w:basedOn w:val="a"/>
    <w:uiPriority w:val="99"/>
    <w:semiHidden/>
    <w:unhideWhenUsed/>
    <w:rsid w:val="00BD3D82"/>
    <w:pPr>
      <w:spacing w:after="120"/>
      <w:ind w:left="283"/>
    </w:pPr>
  </w:style>
  <w:style w:type="paragraph" w:customStyle="1" w:styleId="af8">
    <w:name w:val="Перечень"/>
    <w:basedOn w:val="a"/>
    <w:next w:val="a"/>
    <w:qFormat/>
    <w:rsid w:val="00BD3D82"/>
    <w:pPr>
      <w:spacing w:line="360" w:lineRule="auto"/>
      <w:ind w:firstLine="284"/>
      <w:jc w:val="both"/>
    </w:pPr>
    <w:rPr>
      <w:rFonts w:eastAsia="Calibri"/>
      <w:sz w:val="28"/>
      <w:szCs w:val="22"/>
      <w:u w:color="000000"/>
    </w:rPr>
  </w:style>
  <w:style w:type="paragraph" w:customStyle="1" w:styleId="410">
    <w:name w:val="Заголовок 41"/>
    <w:basedOn w:val="a"/>
    <w:uiPriority w:val="1"/>
    <w:qFormat/>
    <w:rsid w:val="00714FA7"/>
    <w:pPr>
      <w:widowControl w:val="0"/>
      <w:spacing w:before="2"/>
      <w:ind w:left="820"/>
      <w:outlineLvl w:val="4"/>
    </w:pPr>
    <w:rPr>
      <w:b/>
      <w:bCs/>
      <w:lang w:val="en-US" w:eastAsia="en-US"/>
    </w:rPr>
  </w:style>
  <w:style w:type="paragraph" w:customStyle="1" w:styleId="ParagraphStyle">
    <w:name w:val="Paragraph Style"/>
    <w:qFormat/>
    <w:rsid w:val="005259EA"/>
    <w:rPr>
      <w:rFonts w:ascii="Arial" w:hAnsi="Arial" w:cs="Arial"/>
      <w:sz w:val="24"/>
      <w:szCs w:val="24"/>
    </w:rPr>
  </w:style>
  <w:style w:type="paragraph" w:customStyle="1" w:styleId="c29">
    <w:name w:val="c29"/>
    <w:basedOn w:val="a"/>
    <w:qFormat/>
    <w:rsid w:val="00A13C7F"/>
    <w:pPr>
      <w:spacing w:beforeAutospacing="1" w:afterAutospacing="1"/>
    </w:pPr>
  </w:style>
  <w:style w:type="paragraph" w:customStyle="1" w:styleId="c7">
    <w:name w:val="c7"/>
    <w:basedOn w:val="a"/>
    <w:qFormat/>
    <w:rsid w:val="00D01679"/>
    <w:pPr>
      <w:spacing w:beforeAutospacing="1" w:afterAutospacing="1"/>
    </w:pPr>
  </w:style>
  <w:style w:type="paragraph" w:customStyle="1" w:styleId="c33">
    <w:name w:val="c33"/>
    <w:basedOn w:val="a"/>
    <w:qFormat/>
    <w:rsid w:val="00D01679"/>
    <w:pPr>
      <w:spacing w:beforeAutospacing="1" w:afterAutospacing="1"/>
    </w:pPr>
  </w:style>
  <w:style w:type="paragraph" w:customStyle="1" w:styleId="c16">
    <w:name w:val="c16"/>
    <w:basedOn w:val="a"/>
    <w:qFormat/>
    <w:rsid w:val="00D01679"/>
    <w:pPr>
      <w:spacing w:beforeAutospacing="1" w:afterAutospacing="1"/>
    </w:pPr>
  </w:style>
  <w:style w:type="paragraph" w:customStyle="1" w:styleId="c63">
    <w:name w:val="c63"/>
    <w:basedOn w:val="a"/>
    <w:qFormat/>
    <w:rsid w:val="00244C5E"/>
    <w:pPr>
      <w:spacing w:beforeAutospacing="1" w:afterAutospacing="1"/>
    </w:pPr>
  </w:style>
  <w:style w:type="paragraph" w:styleId="af9">
    <w:name w:val="No Spacing"/>
    <w:uiPriority w:val="1"/>
    <w:qFormat/>
    <w:rsid w:val="00882056"/>
    <w:rPr>
      <w:rFonts w:cs="Times New Roman"/>
      <w:szCs w:val="20"/>
      <w:lang w:eastAsia="ru-RU"/>
    </w:rPr>
  </w:style>
  <w:style w:type="paragraph" w:customStyle="1" w:styleId="41">
    <w:name w:val="Основной текст4"/>
    <w:basedOn w:val="a"/>
    <w:link w:val="ab"/>
    <w:qFormat/>
    <w:rsid w:val="00882056"/>
    <w:pPr>
      <w:widowControl w:val="0"/>
      <w:shd w:val="clear" w:color="auto" w:fill="FFFFFF"/>
    </w:pPr>
    <w:rPr>
      <w:rFonts w:ascii="Century Schoolbook" w:eastAsia="Century Schoolbook" w:hAnsi="Century Schoolbook" w:cs="Century Schoolbook"/>
      <w:spacing w:val="5"/>
      <w:sz w:val="18"/>
      <w:szCs w:val="18"/>
      <w:lang w:eastAsia="en-US"/>
    </w:rPr>
  </w:style>
  <w:style w:type="table" w:styleId="afa">
    <w:name w:val="Table Grid"/>
    <w:basedOn w:val="a1"/>
    <w:uiPriority w:val="59"/>
    <w:rsid w:val="0052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phys.phys.msu.ru/rus/index.php" TargetMode="External"/><Relationship Id="rId13" Type="http://schemas.openxmlformats.org/officeDocument/2006/relationships/hyperlink" Target="http://www.phys.spb.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home.n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sika/"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hyperlink" Target="https://mosmetod.ru/" TargetMode="External"/><Relationship Id="rId4" Type="http://schemas.microsoft.com/office/2007/relationships/stylesWithEffects" Target="stylesWithEffects.xml"/><Relationship Id="rId9" Type="http://schemas.openxmlformats.org/officeDocument/2006/relationships/hyperlink" Target="http://www.fizika.ru/" TargetMode="External"/><Relationship Id="rId14" Type="http://schemas.openxmlformats.org/officeDocument/2006/relationships/hyperlink" Target="http://www.relativ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E0C3-AE86-48A2-B7C7-C7A1838B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10074</Words>
  <Characters>57423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33</cp:revision>
  <cp:lastPrinted>2022-03-28T08:17:00Z</cp:lastPrinted>
  <dcterms:created xsi:type="dcterms:W3CDTF">2019-09-24T18:15:00Z</dcterms:created>
  <dcterms:modified xsi:type="dcterms:W3CDTF">2022-10-07T19:54:00Z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